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508"/>
      </w:tblGrid>
      <w:tr w:rsidR="00721961" w:rsidRPr="00FA299B" w:rsidTr="00DC6652">
        <w:tc>
          <w:tcPr>
            <w:tcW w:w="3348" w:type="dxa"/>
            <w:shd w:val="clear" w:color="auto" w:fill="auto"/>
          </w:tcPr>
          <w:p w:rsidR="00721961" w:rsidRDefault="00721961" w:rsidP="00DC6652">
            <w:pPr>
              <w:spacing w:after="0" w:line="240" w:lineRule="auto"/>
              <w:jc w:val="center"/>
              <w:rPr>
                <w:rFonts w:ascii="Times New Roman" w:hAnsi="Times New Roman"/>
                <w:b/>
                <w:bCs/>
                <w:sz w:val="24"/>
                <w:szCs w:val="24"/>
              </w:rPr>
            </w:pPr>
            <w:r>
              <w:rPr>
                <w:rFonts w:ascii="Times New Roman" w:hAnsi="Times New Roman"/>
                <w:b/>
                <w:bCs/>
                <w:sz w:val="24"/>
                <w:szCs w:val="24"/>
              </w:rPr>
              <w:t>VIỆN NGHIÊN CỨU NUÔI TRỒNG THỦY SẢN I</w:t>
            </w:r>
          </w:p>
          <w:p w:rsidR="00721961" w:rsidRPr="00FA299B" w:rsidRDefault="00721961" w:rsidP="00DC6652">
            <w:pPr>
              <w:spacing w:after="0" w:line="240" w:lineRule="auto"/>
              <w:jc w:val="center"/>
              <w:rPr>
                <w:rFonts w:ascii="Times New Roman" w:hAnsi="Times New Roman"/>
                <w:b/>
                <w:sz w:val="24"/>
                <w:szCs w:val="24"/>
              </w:rPr>
            </w:pPr>
            <w:r w:rsidRPr="00FA299B">
              <w:rPr>
                <w:rFonts w:ascii="Times New Roman" w:hAnsi="Times New Roman"/>
                <w:b/>
                <w:sz w:val="24"/>
                <w:szCs w:val="24"/>
              </w:rPr>
              <w:t>-------</w:t>
            </w:r>
          </w:p>
        </w:tc>
        <w:tc>
          <w:tcPr>
            <w:tcW w:w="5508" w:type="dxa"/>
            <w:shd w:val="clear" w:color="auto" w:fill="auto"/>
          </w:tcPr>
          <w:p w:rsidR="00721961" w:rsidRPr="00FA299B" w:rsidRDefault="00721961" w:rsidP="00DC6652">
            <w:pPr>
              <w:spacing w:after="0" w:line="240" w:lineRule="auto"/>
              <w:jc w:val="center"/>
              <w:rPr>
                <w:rFonts w:ascii="Times New Roman" w:hAnsi="Times New Roman"/>
                <w:sz w:val="24"/>
                <w:szCs w:val="24"/>
              </w:rPr>
            </w:pPr>
            <w:r w:rsidRPr="00FA299B">
              <w:rPr>
                <w:rFonts w:ascii="Times New Roman" w:hAnsi="Times New Roman"/>
                <w:b/>
                <w:sz w:val="24"/>
                <w:szCs w:val="24"/>
              </w:rPr>
              <w:t>CỘNG HÒA XÃ HỘI CHỦ NGHĨA VIỆT NAM</w:t>
            </w:r>
            <w:r w:rsidRPr="00FA299B">
              <w:rPr>
                <w:rFonts w:ascii="Times New Roman" w:hAnsi="Times New Roman"/>
                <w:b/>
                <w:sz w:val="24"/>
                <w:szCs w:val="24"/>
              </w:rPr>
              <w:br/>
              <w:t xml:space="preserve">Độc lập - Tự do - Hạnh phúc </w:t>
            </w:r>
            <w:r w:rsidRPr="00FA299B">
              <w:rPr>
                <w:rFonts w:ascii="Times New Roman" w:hAnsi="Times New Roman"/>
                <w:b/>
                <w:sz w:val="24"/>
                <w:szCs w:val="24"/>
              </w:rPr>
              <w:br/>
              <w:t>---------------</w:t>
            </w:r>
          </w:p>
        </w:tc>
      </w:tr>
    </w:tbl>
    <w:p w:rsidR="00721961" w:rsidRPr="00FA299B" w:rsidRDefault="00721961" w:rsidP="00721961">
      <w:pPr>
        <w:widowControl w:val="0"/>
        <w:autoSpaceDE w:val="0"/>
        <w:autoSpaceDN w:val="0"/>
        <w:adjustRightInd w:val="0"/>
        <w:spacing w:after="0" w:line="240" w:lineRule="auto"/>
        <w:rPr>
          <w:rFonts w:ascii="Times New Roman" w:hAnsi="Times New Roman"/>
          <w:sz w:val="24"/>
          <w:szCs w:val="24"/>
        </w:rPr>
      </w:pPr>
    </w:p>
    <w:p w:rsidR="00721961" w:rsidRDefault="00721961" w:rsidP="00721961">
      <w:pPr>
        <w:widowControl w:val="0"/>
        <w:autoSpaceDE w:val="0"/>
        <w:autoSpaceDN w:val="0"/>
        <w:adjustRightInd w:val="0"/>
        <w:spacing w:after="0" w:line="240" w:lineRule="auto"/>
        <w:jc w:val="center"/>
        <w:rPr>
          <w:rFonts w:ascii="Times New Roman" w:hAnsi="Times New Roman"/>
          <w:b/>
          <w:bCs/>
          <w:sz w:val="24"/>
          <w:szCs w:val="24"/>
        </w:rPr>
      </w:pPr>
      <w:r w:rsidRPr="00FA299B">
        <w:rPr>
          <w:rFonts w:ascii="Times New Roman" w:hAnsi="Times New Roman"/>
          <w:b/>
          <w:bCs/>
          <w:sz w:val="24"/>
          <w:szCs w:val="24"/>
        </w:rPr>
        <w:t>BẢN MÔ TẢ VỊ TRÍ VIỆC LÀM</w:t>
      </w:r>
    </w:p>
    <w:p w:rsidR="005A2A5F" w:rsidRPr="005A2A5F" w:rsidRDefault="005A2A5F" w:rsidP="005A2A5F">
      <w:pPr>
        <w:spacing w:before="20" w:after="20" w:line="320" w:lineRule="exact"/>
        <w:jc w:val="center"/>
        <w:rPr>
          <w:rFonts w:ascii="Times New Roman" w:hAnsi="Times New Roman"/>
          <w:b/>
          <w:i/>
          <w:sz w:val="24"/>
          <w:szCs w:val="24"/>
        </w:rPr>
      </w:pPr>
      <w:r w:rsidRPr="005A2A5F">
        <w:rPr>
          <w:rFonts w:ascii="Times New Roman" w:hAnsi="Times New Roman"/>
          <w:b/>
          <w:i/>
          <w:sz w:val="24"/>
          <w:szCs w:val="24"/>
        </w:rPr>
        <w:t xml:space="preserve">(Kèm theo Kế hoạch tuyển dụng viên chức 2024 số 716/KH- VTSI, Thông báo tuyển dụng                   số 717/TB- VTSI ngày 25/12/2023 của Viện Nghiên cứu Nuôi trồng thủy sản </w:t>
      </w:r>
      <w:proofErr w:type="gramStart"/>
      <w:r w:rsidRPr="005A2A5F">
        <w:rPr>
          <w:rFonts w:ascii="Times New Roman" w:hAnsi="Times New Roman"/>
          <w:b/>
          <w:i/>
          <w:sz w:val="24"/>
          <w:szCs w:val="24"/>
        </w:rPr>
        <w:t>I )</w:t>
      </w:r>
      <w:proofErr w:type="gramEnd"/>
    </w:p>
    <w:p w:rsidR="005A2A5F" w:rsidRPr="00FA299B" w:rsidRDefault="005A2A5F" w:rsidP="0072196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45"/>
        <w:gridCol w:w="2273"/>
        <w:gridCol w:w="3736"/>
      </w:tblGrid>
      <w:tr w:rsidR="00721961" w:rsidRPr="00FA299B" w:rsidTr="00DC6652">
        <w:tc>
          <w:tcPr>
            <w:tcW w:w="3003" w:type="pct"/>
            <w:gridSpan w:val="2"/>
            <w:vMerge w:val="restar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Tên Vị trí việc làm: </w:t>
            </w:r>
            <w:r w:rsidRPr="00FA299B">
              <w:rPr>
                <w:rFonts w:ascii="Times New Roman" w:hAnsi="Times New Roman"/>
                <w:b/>
                <w:bCs/>
                <w:sz w:val="24"/>
                <w:szCs w:val="24"/>
              </w:rPr>
              <w:t>Kế toán viên</w:t>
            </w:r>
          </w:p>
        </w:tc>
        <w:tc>
          <w:tcPr>
            <w:tcW w:w="1997"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Mã vị trí việc làm:</w:t>
            </w:r>
          </w:p>
        </w:tc>
      </w:tr>
      <w:tr w:rsidR="00721961" w:rsidRPr="00FA299B" w:rsidTr="00DC6652">
        <w:tc>
          <w:tcPr>
            <w:tcW w:w="3003" w:type="pct"/>
            <w:gridSpan w:val="2"/>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1997"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Ngày bắt đầu thực hiện:</w:t>
            </w:r>
          </w:p>
        </w:tc>
      </w:tr>
      <w:tr w:rsidR="00721961" w:rsidRPr="00FA299B" w:rsidTr="00DC6652">
        <w:tc>
          <w:tcPr>
            <w:tcW w:w="1788"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Địa điểm làm việc:</w:t>
            </w:r>
          </w:p>
        </w:tc>
        <w:tc>
          <w:tcPr>
            <w:tcW w:w="3212" w:type="pct"/>
            <w:gridSpan w:val="2"/>
            <w:shd w:val="clear" w:color="auto" w:fill="auto"/>
            <w:vAlign w:val="center"/>
          </w:tcPr>
          <w:p w:rsidR="00721961" w:rsidRPr="00FA299B" w:rsidRDefault="005A2A5F" w:rsidP="005A2A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Phòng Tô chức, Hành chính, Tổng hợp</w:t>
            </w:r>
          </w:p>
        </w:tc>
      </w:tr>
      <w:tr w:rsidR="00721961" w:rsidRPr="00FA299B" w:rsidTr="00DC6652">
        <w:tc>
          <w:tcPr>
            <w:tcW w:w="1788"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Quy trình công việc liên quan:</w:t>
            </w:r>
          </w:p>
        </w:tc>
        <w:tc>
          <w:tcPr>
            <w:tcW w:w="3212"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Các văn bản, quy định hiện hành về công tác kế toán của đơn vị; hạch toán kế toán về thu, chi tài chính của đơn vị; báo cáo tình hình thực hiện thu, chi tài chính của đơn vị cho các đơn vị có liên quan theo quy định của pháp luật và quy định của đơn vị thuộc ngành lĩnh vực thuộc phạm vi quản lý.</w:t>
            </w:r>
          </w:p>
        </w:tc>
      </w:tr>
    </w:tbl>
    <w:p w:rsidR="00721961" w:rsidRPr="00FA299B" w:rsidRDefault="00721961" w:rsidP="005A2A5F">
      <w:pPr>
        <w:widowControl w:val="0"/>
        <w:autoSpaceDE w:val="0"/>
        <w:autoSpaceDN w:val="0"/>
        <w:adjustRightInd w:val="0"/>
        <w:spacing w:after="0" w:line="240" w:lineRule="auto"/>
        <w:jc w:val="both"/>
        <w:rPr>
          <w:rFonts w:ascii="Times New Roman" w:hAnsi="Times New Roman"/>
          <w:b/>
          <w:bCs/>
          <w:sz w:val="24"/>
          <w:szCs w:val="24"/>
        </w:rPr>
      </w:pP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1. Mục tiêu vị trí việc làm</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Tham gia nghiên cứu, tham mưu, tổng hợp, tham gia thẩm định, hoạch định chiến lược, quy hoạch, kế hoạch, chính sách và phối hợp xây dựng, hoàn thiện văn bản dự án, đề án về công tác kế toán của đơn vị; hạch toán kế toán về thu, chi tài chính của đơn vị; báo cáo tình hình thực hiện thu, chi tài chính của đơn vị cho các đơn vị thuộc lĩnh vực phạm vi quản lý; chủ trì, tổ chức triển khai thực thi các nhiệm vụ chuyên môn theo mảng công việc được phân công.</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2. Các công việc và tiêu chí đánh giá</w:t>
      </w:r>
    </w:p>
    <w:tbl>
      <w:tblPr>
        <w:tblW w:w="511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3"/>
        <w:gridCol w:w="1897"/>
        <w:gridCol w:w="4360"/>
        <w:gridCol w:w="2762"/>
      </w:tblGrid>
      <w:tr w:rsidR="00721961" w:rsidRPr="00FA299B" w:rsidTr="005A2A5F">
        <w:tc>
          <w:tcPr>
            <w:tcW w:w="284" w:type="pct"/>
            <w:vMerge w:val="restar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TT</w:t>
            </w:r>
          </w:p>
        </w:tc>
        <w:tc>
          <w:tcPr>
            <w:tcW w:w="3272" w:type="pct"/>
            <w:gridSpan w:val="2"/>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Các nhiệm vụ, công việc</w:t>
            </w:r>
          </w:p>
        </w:tc>
        <w:tc>
          <w:tcPr>
            <w:tcW w:w="1444" w:type="pct"/>
            <w:vMerge w:val="restar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Tiêu chí đánh giá hoàn thành nhiệm vụ</w:t>
            </w:r>
          </w:p>
        </w:tc>
      </w:tr>
      <w:tr w:rsidR="00721961" w:rsidRPr="00FA299B" w:rsidTr="005A2A5F">
        <w:tc>
          <w:tcPr>
            <w:tcW w:w="284" w:type="pct"/>
            <w:vMerge/>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Nhiệm vụ, mảng công việc</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Công việc cụ thể</w:t>
            </w:r>
          </w:p>
        </w:tc>
        <w:tc>
          <w:tcPr>
            <w:tcW w:w="1444" w:type="pct"/>
            <w:vMerge/>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2.1</w:t>
            </w: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Tham gia xây dựng chiến lược, quy hoạch, kế hoạch, chính sách, chương trình, đề án, dự án.</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Tham gia nghiên cứu, xây dựng các quy định chiến lược, quy hoạch, kế hoạch, chính sách, chương trình, dự án, đề án </w:t>
            </w:r>
            <w:r w:rsidR="005A2A5F">
              <w:rPr>
                <w:rFonts w:ascii="Times New Roman" w:hAnsi="Times New Roman"/>
                <w:sz w:val="24"/>
                <w:szCs w:val="24"/>
              </w:rPr>
              <w:t xml:space="preserve"> lĩnh vực kế toán </w:t>
            </w:r>
            <w:r w:rsidRPr="00FA299B">
              <w:rPr>
                <w:rFonts w:ascii="Times New Roman" w:hAnsi="Times New Roman"/>
                <w:sz w:val="24"/>
                <w:szCs w:val="24"/>
              </w:rPr>
              <w:t>của ngành, của đơn vị; hạch toán kế toán về thu, chi tài chính của đơn vị; báo cáo tình hình thực hiện thu, c</w:t>
            </w:r>
            <w:r w:rsidR="005A2A5F">
              <w:rPr>
                <w:rFonts w:ascii="Times New Roman" w:hAnsi="Times New Roman"/>
                <w:sz w:val="24"/>
                <w:szCs w:val="24"/>
              </w:rPr>
              <w:t>hi tài chính thuộc phạm vi quản lý.</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Các quy định, </w:t>
            </w:r>
            <w:r w:rsidRPr="00FA299B">
              <w:rPr>
                <w:rFonts w:ascii="Times New Roman" w:hAnsi="Times New Roman"/>
                <w:sz w:val="24"/>
                <w:szCs w:val="24"/>
              </w:rPr>
              <w:t>chiến lược, quy hoạch, kế hoạch, chính sách, chương trình, dự án, đề án được cấp có thẩm quyền thông qua.</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2.2</w:t>
            </w: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Hướng dẫn và triển khai thực hiện các văn bản.</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1. Tham gia hướng dẫn triển khai thực hiện các quy định Bộ, ngành; chiến lược, quy hoạch, kế hoạch, chính sách, chươn</w:t>
            </w:r>
            <w:r w:rsidR="005A2A5F">
              <w:rPr>
                <w:rFonts w:ascii="Times New Roman" w:hAnsi="Times New Roman"/>
                <w:sz w:val="24"/>
                <w:szCs w:val="24"/>
              </w:rPr>
              <w:t>g trình, dự án, đề án thuộc</w:t>
            </w:r>
            <w:r w:rsidRPr="00FA299B">
              <w:rPr>
                <w:rFonts w:ascii="Times New Roman" w:hAnsi="Times New Roman"/>
                <w:sz w:val="24"/>
                <w:szCs w:val="24"/>
              </w:rPr>
              <w:t xml:space="preserve"> lĩnh vực kế toán.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 Tổ chức, hướng dẫn, theo dõi việc thực hiện chế độ, chính sách chuyên môn, nghiệp vụ; đề xuất các biện pháp để nâng cao hiệu lực, hiệu quả quản lý về lĩnh vực kế toán.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3. Tham gia tổ chức các chuyên đề bồi dưỡng nghiệp vụ, phổ biến kinh nghiệm về công tác hoạch định và thực thi chính </w:t>
            </w:r>
            <w:r>
              <w:rPr>
                <w:rFonts w:ascii="Times New Roman" w:hAnsi="Times New Roman"/>
                <w:sz w:val="24"/>
                <w:szCs w:val="24"/>
              </w:rPr>
              <w:t>sách về lĩnh vực kế toán.</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1. Văn bản, tài liệu được ban hành đúng tiến độ, kế hoạch, thời gian và bảo đảm chất lượng theo yêu cầu của cấp trên.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 Truyền đạt được các nội dung về nghiệp vụ theo phân công để các tổ chức, cá nhân khác hiểu, triển khai được và đạt kết quả.</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3. Được cơ quan, tổ chức lớp đào tạo, bồi dưỡng đánh giá </w:t>
            </w:r>
            <w:r w:rsidRPr="00FA299B">
              <w:rPr>
                <w:rFonts w:ascii="Times New Roman" w:hAnsi="Times New Roman"/>
                <w:sz w:val="24"/>
                <w:szCs w:val="24"/>
              </w:rPr>
              <w:lastRenderedPageBreak/>
              <w:t>hoàn thành.</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lastRenderedPageBreak/>
              <w:t>2.3</w:t>
            </w: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Kiểm tra, sơ kết, tổng kết việc thực hiện các văn bản.</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Tham gia tổ chức sơ kết, tổng kết, kiểm tra, phân tích, đánh giá và báo cáo việc thực hiện các quy định Bộ, ngành; chiến lược, quy hoạch, kế hoạch, chính sách, chương trình, dự án, đề</w:t>
            </w:r>
            <w:r w:rsidR="005A2A5F">
              <w:rPr>
                <w:rFonts w:ascii="Times New Roman" w:hAnsi="Times New Roman"/>
                <w:sz w:val="24"/>
                <w:szCs w:val="24"/>
              </w:rPr>
              <w:t xml:space="preserve"> án của ngành trong</w:t>
            </w:r>
            <w:r>
              <w:rPr>
                <w:rFonts w:ascii="Times New Roman" w:hAnsi="Times New Roman"/>
                <w:sz w:val="24"/>
                <w:szCs w:val="24"/>
              </w:rPr>
              <w:t xml:space="preserve"> lĩnh vực kế toán.</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1. Văn bản báo cáo kết quả kiểm tra được thực hiện đúng thời hạn quy định.</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 Nội dung báo cáo, đánh giá có đề xuất kịp thời, đúng kế hoạch, được cấp có thẩm quyền phê duyệt.</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w:t>
            </w:r>
            <w:r>
              <w:rPr>
                <w:rFonts w:ascii="Times New Roman" w:hAnsi="Times New Roman"/>
                <w:sz w:val="24"/>
                <w:szCs w:val="24"/>
              </w:rPr>
              <w:t>4</w:t>
            </w: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Thực hiện các hoạt động chuyên môn, nghiệp vụ.</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Chủ trì hoặc tham gia tổ chức triển khai thực hiện các hoạt động chuyên môn, nghiệp vụ theo nhiệm vụ được phân công, cụ thể:</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 Ghi chép, tính toán, tổng hợp và phân tích số liệu kế toán phục vụ cho </w:t>
            </w:r>
            <w:r w:rsidR="005A2A5F">
              <w:rPr>
                <w:rFonts w:ascii="Times New Roman" w:hAnsi="Times New Roman"/>
                <w:sz w:val="24"/>
                <w:szCs w:val="24"/>
              </w:rPr>
              <w:t>công tác</w:t>
            </w:r>
            <w:r w:rsidRPr="00FA299B">
              <w:rPr>
                <w:rFonts w:ascii="Times New Roman" w:hAnsi="Times New Roman"/>
                <w:sz w:val="24"/>
                <w:szCs w:val="24"/>
              </w:rPr>
              <w:t xml:space="preserve"> hành</w:t>
            </w:r>
            <w:r w:rsidR="005A2A5F">
              <w:rPr>
                <w:rFonts w:ascii="Times New Roman" w:hAnsi="Times New Roman"/>
                <w:sz w:val="24"/>
                <w:szCs w:val="24"/>
              </w:rPr>
              <w:t xml:space="preserve"> chính</w:t>
            </w:r>
            <w:r w:rsidRPr="00FA299B">
              <w:rPr>
                <w:rFonts w:ascii="Times New Roman" w:hAnsi="Times New Roman"/>
                <w:sz w:val="24"/>
                <w:szCs w:val="24"/>
              </w:rPr>
              <w:t>, cho công tác quản lý, chỉ đạo, điều hành tại đơn vị.</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Tổ chức thực hiện công tác kế toán, lập báo cáo tài chính, báo cáo kế toán quản trị, bảo quản, lưu trữ tài liệu kế toán, cung cấp thông tin thuộc phần hành, phần việc được phân công hoặc phụ trách.</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Triển khai thực hiện công tác tự kiểm tra tài chính kế toán theo quy định.</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Tổ chức phân tích, đánh giá tình hình quản lý, sử dụng tài sản, kinh phí thuộc phần hành, phần việc phụ trách và đề xuất biện pháp quản lý, sử dụng tiết kiệm, có hiệu quả các nguồn vốn hoặc kinh phí.</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Đảm bảo quy trình công tác và theo đúng kế hoạch về tiến độ, chất lượng và hiệu quả công việc.</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w:t>
            </w:r>
            <w:r>
              <w:rPr>
                <w:rFonts w:ascii="Times New Roman" w:hAnsi="Times New Roman"/>
                <w:sz w:val="24"/>
                <w:szCs w:val="24"/>
              </w:rPr>
              <w:t>5</w:t>
            </w: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Phối hợp thực hiện.</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Phối hợp với các đơn vị liên quan tham mưu hoạch định và thực thi các nhiệm vụ liên quan đến ngành, lĩnh vực nhiệm vụ được phân công.</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1. Công việc, nhiệm vụ được giao thông suốt, tạo được mối quan hệ công tác phát triển hiệu quả cao.</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 Nội dung phối hợp được hoàn thành đạt chất lượng, theo đúng tiến độ kế hoạch.</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w:t>
            </w:r>
            <w:r>
              <w:rPr>
                <w:rFonts w:ascii="Times New Roman" w:hAnsi="Times New Roman"/>
                <w:sz w:val="24"/>
                <w:szCs w:val="24"/>
              </w:rPr>
              <w:t>6</w:t>
            </w:r>
          </w:p>
        </w:tc>
        <w:tc>
          <w:tcPr>
            <w:tcW w:w="99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Thực hiện nhiệm vụ chung, hội họp.</w:t>
            </w:r>
          </w:p>
        </w:tc>
        <w:tc>
          <w:tcPr>
            <w:tcW w:w="2280"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Tham dự các cuộc họp liên quan đến lĩnh vực chuyên môn ở trong và ngoài đơn vị theo phân công.</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Tham dự đầy đủ, chuẩn bị tài liệu và ý kiến phát biểu theo yêu cầu.</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w:t>
            </w:r>
          </w:p>
        </w:tc>
        <w:tc>
          <w:tcPr>
            <w:tcW w:w="3272" w:type="pct"/>
            <w:gridSpan w:val="2"/>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Xây dựng và thực hiện kế hoạch công tác năm, quý, tháng, tuần của cá nhân.</w:t>
            </w:r>
          </w:p>
        </w:tc>
        <w:tc>
          <w:tcPr>
            <w:tcW w:w="144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Xây dựng, thực hiện kế hoạch theo đúng kế hoạch công tác của đơn vị, cơ quan và nhiệm vụ được giao.</w:t>
            </w:r>
          </w:p>
        </w:tc>
      </w:tr>
      <w:tr w:rsidR="00721961" w:rsidRPr="00FA299B" w:rsidTr="005A2A5F">
        <w:tc>
          <w:tcPr>
            <w:tcW w:w="284"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w:t>
            </w:r>
          </w:p>
        </w:tc>
        <w:tc>
          <w:tcPr>
            <w:tcW w:w="4714" w:type="pct"/>
            <w:gridSpan w:val="3"/>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Thực hiện các nhiệm vụ khác do cấp trên phân công.</w:t>
            </w:r>
          </w:p>
        </w:tc>
      </w:tr>
    </w:tbl>
    <w:p w:rsidR="00721961" w:rsidRPr="00FA299B" w:rsidRDefault="00721961" w:rsidP="005A2A5F">
      <w:pPr>
        <w:widowControl w:val="0"/>
        <w:autoSpaceDE w:val="0"/>
        <w:autoSpaceDN w:val="0"/>
        <w:adjustRightInd w:val="0"/>
        <w:spacing w:after="0" w:line="240" w:lineRule="auto"/>
        <w:jc w:val="both"/>
        <w:rPr>
          <w:rFonts w:ascii="Times New Roman" w:hAnsi="Times New Roman"/>
          <w:b/>
          <w:bCs/>
          <w:sz w:val="24"/>
          <w:szCs w:val="24"/>
        </w:rPr>
      </w:pPr>
    </w:p>
    <w:p w:rsidR="005A2A5F" w:rsidRDefault="005A2A5F" w:rsidP="005A2A5F">
      <w:pPr>
        <w:widowControl w:val="0"/>
        <w:autoSpaceDE w:val="0"/>
        <w:autoSpaceDN w:val="0"/>
        <w:adjustRightInd w:val="0"/>
        <w:spacing w:after="0" w:line="240" w:lineRule="auto"/>
        <w:jc w:val="both"/>
        <w:rPr>
          <w:rFonts w:ascii="Times New Roman" w:hAnsi="Times New Roman"/>
          <w:b/>
          <w:bCs/>
          <w:sz w:val="24"/>
          <w:szCs w:val="24"/>
        </w:rPr>
      </w:pPr>
    </w:p>
    <w:p w:rsidR="005A2A5F" w:rsidRDefault="005A2A5F" w:rsidP="005A2A5F">
      <w:pPr>
        <w:widowControl w:val="0"/>
        <w:autoSpaceDE w:val="0"/>
        <w:autoSpaceDN w:val="0"/>
        <w:adjustRightInd w:val="0"/>
        <w:spacing w:after="0" w:line="240" w:lineRule="auto"/>
        <w:jc w:val="both"/>
        <w:rPr>
          <w:rFonts w:ascii="Times New Roman" w:hAnsi="Times New Roman"/>
          <w:b/>
          <w:bCs/>
          <w:sz w:val="24"/>
          <w:szCs w:val="24"/>
        </w:rPr>
      </w:pPr>
    </w:p>
    <w:p w:rsidR="005A2A5F" w:rsidRDefault="005A2A5F" w:rsidP="005A2A5F">
      <w:pPr>
        <w:widowControl w:val="0"/>
        <w:autoSpaceDE w:val="0"/>
        <w:autoSpaceDN w:val="0"/>
        <w:adjustRightInd w:val="0"/>
        <w:spacing w:after="0" w:line="240" w:lineRule="auto"/>
        <w:jc w:val="both"/>
        <w:rPr>
          <w:rFonts w:ascii="Times New Roman" w:hAnsi="Times New Roman"/>
          <w:b/>
          <w:bCs/>
          <w:sz w:val="24"/>
          <w:szCs w:val="24"/>
        </w:rPr>
      </w:pP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lastRenderedPageBreak/>
        <w:t>3. Các mối quan hệ công việc</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50"/>
        <w:gridCol w:w="2885"/>
        <w:gridCol w:w="3119"/>
      </w:tblGrid>
      <w:tr w:rsidR="00721961" w:rsidRPr="00FA299B" w:rsidTr="00DC6652">
        <w:tc>
          <w:tcPr>
            <w:tcW w:w="1791"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Được quản lý trực tiếp và kiểm duyệt kết quả bởi</w:t>
            </w:r>
          </w:p>
        </w:tc>
        <w:tc>
          <w:tcPr>
            <w:tcW w:w="1542"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Quan hệ phối hợp trực tiếp trong đơn vị</w:t>
            </w:r>
          </w:p>
        </w:tc>
        <w:tc>
          <w:tcPr>
            <w:tcW w:w="1667"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Các đơn vị phối hợp chính</w:t>
            </w:r>
          </w:p>
        </w:tc>
      </w:tr>
      <w:tr w:rsidR="00721961" w:rsidRPr="00FA299B" w:rsidTr="00DC6652">
        <w:tc>
          <w:tcPr>
            <w:tcW w:w="1791"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Lãnh đạo trực tiếp.</w:t>
            </w:r>
          </w:p>
        </w:tc>
        <w:tc>
          <w:tcPr>
            <w:tcW w:w="1542"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Các </w:t>
            </w:r>
            <w:r>
              <w:rPr>
                <w:rFonts w:ascii="Times New Roman" w:hAnsi="Times New Roman"/>
                <w:sz w:val="24"/>
                <w:szCs w:val="24"/>
              </w:rPr>
              <w:t>viên chức</w:t>
            </w:r>
            <w:r w:rsidRPr="00FA299B">
              <w:rPr>
                <w:rFonts w:ascii="Times New Roman" w:hAnsi="Times New Roman"/>
                <w:sz w:val="24"/>
                <w:szCs w:val="24"/>
              </w:rPr>
              <w:t xml:space="preserve"> chuyên môn khác trong đơn vị.</w:t>
            </w:r>
          </w:p>
        </w:tc>
        <w:tc>
          <w:tcPr>
            <w:tcW w:w="1667"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Các cơ quan, tổ chức, đơn vị thuộc Bộ, cơ quan liên quan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r>
    </w:tbl>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419"/>
        <w:gridCol w:w="4935"/>
      </w:tblGrid>
      <w:tr w:rsidR="00721961" w:rsidRPr="00FA299B" w:rsidTr="00DC6652">
        <w:tc>
          <w:tcPr>
            <w:tcW w:w="236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Cơ quan, tổ chức có quan hệ chính</w:t>
            </w:r>
          </w:p>
        </w:tc>
        <w:tc>
          <w:tcPr>
            <w:tcW w:w="2638"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Bản chất quan hệ</w:t>
            </w:r>
          </w:p>
        </w:tc>
      </w:tr>
      <w:tr w:rsidR="00721961" w:rsidRPr="00FA299B" w:rsidTr="00DC6652">
        <w:tc>
          <w:tcPr>
            <w:tcW w:w="2362"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Các cơ quan, tổ chức, đơn vị có hoạt động liên quan đến ngành, lĩnh vực kế toán thuộc phạm vi quản lý của đơn vị.</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638"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Tham gia các cuộc họp có liên quan.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Cung cấp các thông tin theo yêu cầu.</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Thu thập các thông tin cần thiết cho việc thực hiện công việc chuyên môn.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Lấy thông tin thống kê.</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Thực hiện báo cáo theo yêu cầu.</w:t>
            </w:r>
          </w:p>
        </w:tc>
      </w:tr>
    </w:tbl>
    <w:p w:rsidR="00721961" w:rsidRPr="00FA299B" w:rsidRDefault="00721961" w:rsidP="005A2A5F">
      <w:pPr>
        <w:widowControl w:val="0"/>
        <w:autoSpaceDE w:val="0"/>
        <w:autoSpaceDN w:val="0"/>
        <w:adjustRightInd w:val="0"/>
        <w:spacing w:after="0" w:line="240" w:lineRule="auto"/>
        <w:jc w:val="both"/>
        <w:rPr>
          <w:rFonts w:ascii="Times New Roman" w:hAnsi="Times New Roman"/>
          <w:b/>
          <w:bCs/>
          <w:sz w:val="24"/>
          <w:szCs w:val="24"/>
        </w:rPr>
      </w:pP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3"/>
        <w:gridCol w:w="8811"/>
      </w:tblGrid>
      <w:tr w:rsidR="00721961" w:rsidRPr="00FA299B" w:rsidTr="00DC6652">
        <w:tc>
          <w:tcPr>
            <w:tcW w:w="29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TT</w:t>
            </w:r>
          </w:p>
        </w:tc>
        <w:tc>
          <w:tcPr>
            <w:tcW w:w="471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Quyền hạn cụ thể</w:t>
            </w:r>
          </w:p>
        </w:tc>
      </w:tr>
      <w:tr w:rsidR="00721961" w:rsidRPr="00FA299B" w:rsidTr="00DC6652">
        <w:tc>
          <w:tcPr>
            <w:tcW w:w="29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4.1</w:t>
            </w:r>
          </w:p>
        </w:tc>
        <w:tc>
          <w:tcPr>
            <w:tcW w:w="471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Được chủ động về phương pháp thực hiện công việc được giao.</w:t>
            </w:r>
          </w:p>
        </w:tc>
      </w:tr>
      <w:tr w:rsidR="00721961" w:rsidRPr="00FA299B" w:rsidTr="00DC6652">
        <w:tc>
          <w:tcPr>
            <w:tcW w:w="29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4.2</w:t>
            </w:r>
          </w:p>
        </w:tc>
        <w:tc>
          <w:tcPr>
            <w:tcW w:w="471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Tham gia ý kiến về các việc chuyên môn của đơn vị.</w:t>
            </w:r>
          </w:p>
        </w:tc>
      </w:tr>
      <w:tr w:rsidR="00721961" w:rsidRPr="00FA299B" w:rsidTr="00DC6652">
        <w:tc>
          <w:tcPr>
            <w:tcW w:w="29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4.3</w:t>
            </w:r>
          </w:p>
        </w:tc>
        <w:tc>
          <w:tcPr>
            <w:tcW w:w="471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Được cung cấp các thông tin chỉ đạo điều hành của tổ chức trong phạm vi nhiệm vụ được giao theo quy định.</w:t>
            </w:r>
          </w:p>
        </w:tc>
      </w:tr>
      <w:tr w:rsidR="00721961" w:rsidRPr="00FA299B" w:rsidTr="00DC6652">
        <w:tc>
          <w:tcPr>
            <w:tcW w:w="29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4.4</w:t>
            </w:r>
          </w:p>
        </w:tc>
        <w:tc>
          <w:tcPr>
            <w:tcW w:w="471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Được yêu cầu cung cấp thông tin và đánh giá mức độ xác thực của thông tin phục vụ cho nhiệm vụ được giao.</w:t>
            </w:r>
          </w:p>
        </w:tc>
      </w:tr>
      <w:tr w:rsidR="00721961" w:rsidRPr="00FA299B" w:rsidTr="00DC6652">
        <w:tc>
          <w:tcPr>
            <w:tcW w:w="29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4.5</w:t>
            </w:r>
          </w:p>
        </w:tc>
        <w:tc>
          <w:tcPr>
            <w:tcW w:w="4710"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Được tham gia các cuộc họp trong và ngoài cơ quan theo sự phân công của thủ trưởng.</w:t>
            </w:r>
          </w:p>
        </w:tc>
      </w:tr>
    </w:tbl>
    <w:p w:rsidR="00721961" w:rsidRPr="00FA299B" w:rsidRDefault="00721961" w:rsidP="005A2A5F">
      <w:pPr>
        <w:widowControl w:val="0"/>
        <w:autoSpaceDE w:val="0"/>
        <w:autoSpaceDN w:val="0"/>
        <w:adjustRightInd w:val="0"/>
        <w:spacing w:after="0" w:line="240" w:lineRule="auto"/>
        <w:jc w:val="both"/>
        <w:rPr>
          <w:rFonts w:ascii="Times New Roman" w:hAnsi="Times New Roman"/>
          <w:b/>
          <w:bCs/>
          <w:sz w:val="24"/>
          <w:szCs w:val="24"/>
        </w:rPr>
      </w:pP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5. Các yêu cầu về trình độ, năng lực</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03"/>
        <w:gridCol w:w="7051"/>
      </w:tblGrid>
      <w:tr w:rsidR="00721961" w:rsidRPr="00FA299B" w:rsidTr="00DC6652">
        <w:tc>
          <w:tcPr>
            <w:tcW w:w="1231"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Nhóm yêu cầu</w:t>
            </w:r>
          </w:p>
        </w:tc>
        <w:tc>
          <w:tcPr>
            <w:tcW w:w="3769"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Yêu cầu cụ thể</w:t>
            </w:r>
          </w:p>
        </w:tc>
      </w:tr>
      <w:tr w:rsidR="00721961" w:rsidRPr="00FA299B" w:rsidTr="00DC6652">
        <w:tc>
          <w:tcPr>
            <w:tcW w:w="1231"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Trình độ đào tạo</w:t>
            </w:r>
          </w:p>
        </w:tc>
        <w:tc>
          <w:tcPr>
            <w:tcW w:w="3769"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Tốt nghiệp đại học trở lên với ngành hoặc chuyên ngành đào tạo phù hợp với lĩnh vực công tác.</w:t>
            </w:r>
          </w:p>
        </w:tc>
      </w:tr>
      <w:tr w:rsidR="00721961" w:rsidRPr="00FA299B" w:rsidTr="00DC6652">
        <w:tc>
          <w:tcPr>
            <w:tcW w:w="1231"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Kiến thức bổ trợ</w:t>
            </w:r>
          </w:p>
        </w:tc>
        <w:tc>
          <w:tcPr>
            <w:tcW w:w="3769"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Có chứng chỉ bồi dưỡng kiến thức, kỹ năng quản lý nhà nước ngạch chuyên viên và tương đương.</w:t>
            </w:r>
          </w:p>
        </w:tc>
      </w:tr>
      <w:tr w:rsidR="00721961" w:rsidRPr="00FA299B" w:rsidTr="00DC6652">
        <w:tc>
          <w:tcPr>
            <w:tcW w:w="1231"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Kinh nghiệm</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(thành tích công tác)</w:t>
            </w:r>
          </w:p>
        </w:tc>
        <w:tc>
          <w:tcPr>
            <w:tcW w:w="3769"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Có đủ điều kiện, tiêu chuẩn theo quy định của Chính phủ về ngạch chuyên viên.</w:t>
            </w:r>
          </w:p>
        </w:tc>
      </w:tr>
      <w:tr w:rsidR="00721961" w:rsidRPr="00FA299B" w:rsidTr="00DC6652">
        <w:tc>
          <w:tcPr>
            <w:tcW w:w="1231"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Phẩm chất cá nhân</w:t>
            </w:r>
          </w:p>
        </w:tc>
        <w:tc>
          <w:tcPr>
            <w:tcW w:w="3769"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Tuyệt đối trung thành, tin tưởng, nghiêm túc chấp hành chủ trương, chính sách của Đảng, pháp luật của nhà nước, quy định của cơ quan.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Tinh thần trách nhiệm cao với công việc, với tập thể, phối hợp công tác tốt.</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Trung thực, thẳng thắn, kiên định nhưng biết lắng nghe.</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Điềm tĩnh, nguyên tắc, cẩn thận, bảo mật thông tin.</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Khả năng đoàn kết nội bộ.</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Chịu được áp lực trong công việc.</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Tập trung, sáng tạo, tư duy độc lập và logic.</w:t>
            </w:r>
          </w:p>
        </w:tc>
      </w:tr>
      <w:tr w:rsidR="00721961" w:rsidRPr="00FA299B" w:rsidTr="00DC6652">
        <w:tc>
          <w:tcPr>
            <w:tcW w:w="1231"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Các yêu cầu khác</w:t>
            </w:r>
          </w:p>
        </w:tc>
        <w:tc>
          <w:tcPr>
            <w:tcW w:w="3769" w:type="pct"/>
            <w:shd w:val="clear" w:color="auto" w:fill="auto"/>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xml:space="preserve">- Có khả năng tham mưu, tham gia xây dựng, thực hiện, phối hợp kiểm tra và thẩm định các chủ trương, chính sách, nghị quyết, kế hoạch, giải pháp </w:t>
            </w:r>
            <w:r w:rsidRPr="00FA299B">
              <w:rPr>
                <w:rFonts w:ascii="Times New Roman" w:hAnsi="Times New Roman"/>
                <w:sz w:val="24"/>
                <w:szCs w:val="24"/>
              </w:rPr>
              <w:lastRenderedPageBreak/>
              <w:t>đối với các vấn đề thực tiễn liên quan trong phạm vi chức năng, nhiệm vụ được giao.</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Có khả năng cụ thể hoá và tổ chức thực hiện hiệu quả các chủ trương, đường lối của Đảng, chính sách pháp luật của Nhà nước ở lĩnh vực công tác được phân công.</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Có khả năng đề xuất những chủ trương, xây dựng quy trình nội bộ và giải pháp giải quyết các vấn đề thực tiễn liên quan đến chức năng, nhiệm vụ của đơn vị.</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Hiểu và vận dụng được các kiến thức về phương pháp nghiên cứu, tổ chức, triển khai nghiên cứu, xây dựng các tài liệu, đề tài, đề án thuộc lĩnh vực chuyên môn đảm nhiệm.</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Biết vận dụng các kiến thức cơ bản và nâng cao về ngành, lĩnh vực; có kỹ năng thuyết trình, giảng dạy, hướng dẫn nghiệp vụ về ngành, lĩnh vực.</w:t>
            </w: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Áp dụng thành thạo các kiến thức, kỹ thuật xây dựng, ban hành văn bản vào công việc theo yêu cầu của vị trí việc làm.</w:t>
            </w:r>
          </w:p>
        </w:tc>
      </w:tr>
    </w:tbl>
    <w:p w:rsidR="00721961" w:rsidRPr="00FA299B" w:rsidRDefault="00721961" w:rsidP="005A2A5F">
      <w:pPr>
        <w:widowControl w:val="0"/>
        <w:autoSpaceDE w:val="0"/>
        <w:autoSpaceDN w:val="0"/>
        <w:adjustRightInd w:val="0"/>
        <w:spacing w:after="0" w:line="240" w:lineRule="auto"/>
        <w:jc w:val="both"/>
        <w:rPr>
          <w:rFonts w:ascii="Times New Roman" w:hAnsi="Times New Roman"/>
          <w:b/>
          <w:bCs/>
          <w:sz w:val="24"/>
          <w:szCs w:val="24"/>
        </w:rPr>
      </w:pPr>
    </w:p>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5.2. Yêu cầu về năng lực</w:t>
      </w:r>
    </w:p>
    <w:tbl>
      <w:tblPr>
        <w:tblW w:w="5002"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04"/>
        <w:gridCol w:w="2124"/>
        <w:gridCol w:w="3148"/>
        <w:gridCol w:w="1280"/>
        <w:gridCol w:w="502"/>
      </w:tblGrid>
      <w:tr w:rsidR="00721961" w:rsidRPr="00FA299B" w:rsidTr="005A2A5F">
        <w:tc>
          <w:tcPr>
            <w:tcW w:w="1231" w:type="pc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Nhóm năng lực</w:t>
            </w: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Năng lực cụ thể</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b/>
                <w:bCs/>
                <w:sz w:val="24"/>
                <w:szCs w:val="24"/>
              </w:rPr>
              <w:t>Cấp độ</w:t>
            </w:r>
          </w:p>
        </w:tc>
      </w:tr>
      <w:tr w:rsidR="00721961" w:rsidRPr="00FA299B" w:rsidTr="005A2A5F">
        <w:tc>
          <w:tcPr>
            <w:tcW w:w="1231" w:type="pct"/>
            <w:vMerge w:val="restar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Nhóm năng lực chung</w:t>
            </w: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Đạo đức và bản lĩnh</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Tổ chức thực hiện công việc</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Soạn thảo và ban hành văn bản</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Giao tiếp ứng xử</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Quan hệ phối hợp</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Sử dụng ngoại ngữ</w:t>
            </w:r>
          </w:p>
        </w:tc>
        <w:tc>
          <w:tcPr>
            <w:tcW w:w="951" w:type="pct"/>
            <w:gridSpan w:val="2"/>
            <w:vMerge w:val="restar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Phù hợp với chức năng, nhiệm vụ của cơ quan, tổ chức, đơn vị sử dụng vị trí việc làm được cấp có thẩm quyền phê duyệt.</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Sử dụng công nghệ thông tin</w:t>
            </w:r>
          </w:p>
        </w:tc>
        <w:tc>
          <w:tcPr>
            <w:tcW w:w="951" w:type="pct"/>
            <w:gridSpan w:val="2"/>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r>
      <w:tr w:rsidR="00721961" w:rsidRPr="00FA299B" w:rsidTr="005A2A5F">
        <w:tc>
          <w:tcPr>
            <w:tcW w:w="1231" w:type="pct"/>
            <w:vMerge w:val="restart"/>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Nhóm năng lực chuyên môn</w:t>
            </w: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Khả năng chủ trì tham mưu xây dựng các văn bản (theo nhiệm vụ của vị trí việc làm).</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Khả năng hướng dẫn thực hiện các văn bản (theo nhiệm vụ của vị trí việc làm).</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Khả năng kiểm tra việc thực hiện các văn bản (theo nhiệm vụ của vị trí việc làm).</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Khả năng phối hợp thực hiện các văn bản (theo nhiệm vụ của vị trí việc làm).</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c>
          <w:tcPr>
            <w:tcW w:w="1231" w:type="pct"/>
            <w:vMerge/>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p>
        </w:tc>
        <w:tc>
          <w:tcPr>
            <w:tcW w:w="2817"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 Khả năng thẩm định, góp ý các văn bản (theo nhiệm vụ của vị trí việc làm).</w:t>
            </w:r>
          </w:p>
        </w:tc>
        <w:tc>
          <w:tcPr>
            <w:tcW w:w="951" w:type="pct"/>
            <w:gridSpan w:val="2"/>
            <w:shd w:val="clear" w:color="auto" w:fill="auto"/>
            <w:vAlign w:val="center"/>
          </w:tcPr>
          <w:p w:rsidR="00721961" w:rsidRPr="00FA299B" w:rsidRDefault="00721961" w:rsidP="005A2A5F">
            <w:pPr>
              <w:widowControl w:val="0"/>
              <w:autoSpaceDE w:val="0"/>
              <w:autoSpaceDN w:val="0"/>
              <w:adjustRightInd w:val="0"/>
              <w:spacing w:after="0" w:line="240" w:lineRule="auto"/>
              <w:jc w:val="both"/>
              <w:rPr>
                <w:rFonts w:ascii="Times New Roman" w:hAnsi="Times New Roman"/>
                <w:sz w:val="24"/>
                <w:szCs w:val="24"/>
              </w:rPr>
            </w:pPr>
            <w:r w:rsidRPr="00FA299B">
              <w:rPr>
                <w:rFonts w:ascii="Times New Roman" w:hAnsi="Times New Roman"/>
                <w:sz w:val="24"/>
                <w:szCs w:val="24"/>
              </w:rPr>
              <w:t>2-3</w:t>
            </w:r>
          </w:p>
        </w:tc>
      </w:tr>
      <w:tr w:rsidR="00721961" w:rsidRPr="00FA299B" w:rsidTr="005A2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268" w:type="pct"/>
        </w:trPr>
        <w:tc>
          <w:tcPr>
            <w:tcW w:w="2366" w:type="pct"/>
            <w:gridSpan w:val="2"/>
            <w:shd w:val="clear" w:color="auto" w:fill="auto"/>
          </w:tcPr>
          <w:p w:rsidR="00721961" w:rsidRPr="00FA299B" w:rsidRDefault="00721961" w:rsidP="00DC6652">
            <w:pPr>
              <w:spacing w:after="0" w:line="240" w:lineRule="auto"/>
              <w:rPr>
                <w:rFonts w:ascii="Times New Roman" w:hAnsi="Times New Roman"/>
                <w:sz w:val="24"/>
                <w:szCs w:val="24"/>
              </w:rPr>
            </w:pPr>
            <w:bookmarkStart w:id="0" w:name="_GoBack"/>
            <w:bookmarkEnd w:id="0"/>
          </w:p>
        </w:tc>
        <w:tc>
          <w:tcPr>
            <w:tcW w:w="2366" w:type="pct"/>
            <w:gridSpan w:val="2"/>
            <w:shd w:val="clear" w:color="auto" w:fill="auto"/>
          </w:tcPr>
          <w:p w:rsidR="00721961" w:rsidRPr="00FA299B" w:rsidRDefault="00721961" w:rsidP="00DC6652">
            <w:pPr>
              <w:spacing w:after="0" w:line="240" w:lineRule="auto"/>
              <w:jc w:val="center"/>
              <w:rPr>
                <w:rFonts w:ascii="Times New Roman" w:hAnsi="Times New Roman"/>
                <w:b/>
                <w:sz w:val="24"/>
                <w:szCs w:val="24"/>
              </w:rPr>
            </w:pPr>
            <w:r w:rsidRPr="00FA299B">
              <w:rPr>
                <w:rFonts w:ascii="Times New Roman" w:hAnsi="Times New Roman"/>
                <w:b/>
                <w:bCs/>
                <w:sz w:val="24"/>
                <w:szCs w:val="24"/>
              </w:rPr>
              <w:t>Phê duyệt của lãnh đạo</w:t>
            </w:r>
          </w:p>
        </w:tc>
      </w:tr>
    </w:tbl>
    <w:p w:rsidR="00721961" w:rsidRPr="00FA299B" w:rsidRDefault="00721961" w:rsidP="00721961">
      <w:pPr>
        <w:widowControl w:val="0"/>
        <w:autoSpaceDE w:val="0"/>
        <w:autoSpaceDN w:val="0"/>
        <w:adjustRightInd w:val="0"/>
        <w:spacing w:after="0" w:line="240" w:lineRule="auto"/>
        <w:rPr>
          <w:rFonts w:ascii="Times New Roman" w:hAnsi="Times New Roman"/>
          <w:b/>
          <w:bCs/>
          <w:sz w:val="24"/>
          <w:szCs w:val="24"/>
        </w:rPr>
      </w:pPr>
    </w:p>
    <w:p w:rsidR="00721961" w:rsidRDefault="00721961" w:rsidP="00721961">
      <w:pPr>
        <w:spacing w:after="0" w:line="240" w:lineRule="auto"/>
      </w:pPr>
      <w:r>
        <w:br w:type="page"/>
      </w:r>
    </w:p>
    <w:p w:rsidR="004E3D66" w:rsidRDefault="004E3D66"/>
    <w:sectPr w:rsidR="004E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61"/>
    <w:rsid w:val="00111252"/>
    <w:rsid w:val="004E3D66"/>
    <w:rsid w:val="005A2A5F"/>
    <w:rsid w:val="0072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309A"/>
  <w15:chartTrackingRefBased/>
  <w15:docId w15:val="{43ACECB7-9034-4D82-8102-D423EAE2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A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2023-12-25T08:58:00Z</cp:lastPrinted>
  <dcterms:created xsi:type="dcterms:W3CDTF">2023-12-25T08:47:00Z</dcterms:created>
  <dcterms:modified xsi:type="dcterms:W3CDTF">2023-12-25T09:29:00Z</dcterms:modified>
</cp:coreProperties>
</file>