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6500"/>
        </w:tabs>
        <w:ind w:left="100" w:right="-241.65354330708624" w:firstLine="0"/>
        <w:rPr>
          <w:sz w:val="33.333333333333336"/>
          <w:szCs w:val="33.333333333333336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9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0"/>
        <w:gridCol w:w="2010"/>
        <w:gridCol w:w="2685"/>
        <w:tblGridChange w:id="0">
          <w:tblGrid>
            <w:gridCol w:w="5700"/>
            <w:gridCol w:w="2010"/>
            <w:gridCol w:w="2685"/>
          </w:tblGrid>
        </w:tblGridChange>
      </w:tblGrid>
      <w:tr>
        <w:trPr>
          <w:cantSplit w:val="0"/>
          <w:trHeight w:val="533.3333333333334" w:hRule="atLeast"/>
          <w:tblHeader w:val="0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6500"/>
              </w:tabs>
              <w:ind w:left="100" w:firstLine="0"/>
              <w:rPr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sz w:val="33.333333333333336"/>
                <w:szCs w:val="33.333333333333336"/>
                <w:vertAlign w:val="superscript"/>
              </w:rPr>
              <w:drawing>
                <wp:inline distB="0" distT="0" distL="0" distR="0">
                  <wp:extent cx="1771421" cy="632650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421" cy="632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spacing w:before="31" w:lineRule="auto"/>
              <w:ind w:left="7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color w:val="444444"/>
                <w:sz w:val="20"/>
                <w:szCs w:val="20"/>
                <w:rtl w:val="0"/>
              </w:rPr>
              <w:t xml:space="preserve">Mẫu R01 - cập nhật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.3333333333334" w:hRule="atLeast"/>
          <w:tblHeader w:val="0"/>
        </w:trPr>
        <w:tc>
          <w:tcPr>
            <w:vMerge w:val="continue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tabs>
                <w:tab w:val="left" w:leader="none" w:pos="6500"/>
              </w:tabs>
              <w:spacing w:after="0" w:before="0" w:line="240" w:lineRule="auto"/>
              <w:ind w:left="0" w:firstLine="0"/>
              <w:rPr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before="31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color w:val="444444"/>
                <w:sz w:val="20"/>
                <w:szCs w:val="20"/>
                <w:rtl w:val="0"/>
              </w:rPr>
              <w:t xml:space="preserve">Ngày nhận hồ sơ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.3333333333334" w:hRule="atLeast"/>
          <w:tblHeader w:val="0"/>
        </w:trPr>
        <w:tc>
          <w:tcPr>
            <w:vMerge w:val="continue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6500"/>
              </w:tabs>
              <w:spacing w:after="0" w:before="0" w:line="240" w:lineRule="auto"/>
              <w:ind w:left="0" w:firstLine="0"/>
              <w:rPr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31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color w:val="444444"/>
                <w:sz w:val="20"/>
                <w:szCs w:val="20"/>
                <w:rtl w:val="0"/>
              </w:rPr>
              <w:t xml:space="preserve">Mã số đề tài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.3333333333334" w:hRule="atLeast"/>
          <w:tblHeader w:val="0"/>
        </w:trPr>
        <w:tc>
          <w:tcPr>
            <w:vMerge w:val="continue"/>
            <w:tcBorders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6500"/>
              </w:tabs>
              <w:spacing w:after="0" w:before="0" w:line="240" w:lineRule="auto"/>
              <w:ind w:left="0" w:firstLine="0"/>
              <w:rPr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before="31" w:lineRule="auto"/>
              <w:ind w:lef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44444"/>
                <w:sz w:val="20"/>
                <w:szCs w:val="20"/>
                <w:rtl w:val="0"/>
              </w:rPr>
              <w:t xml:space="preserve">(Do CQ quản lý ghi)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ind w:firstLine="2596"/>
        <w:rPr/>
      </w:pPr>
      <w:r w:rsidDel="00000000" w:rsidR="00000000" w:rsidRPr="00000000">
        <w:rPr>
          <w:rtl w:val="0"/>
        </w:rPr>
        <w:t xml:space="preserve">THUYẾT MINH</w:t>
      </w:r>
    </w:p>
    <w:p w:rsidR="00000000" w:rsidDel="00000000" w:rsidP="00000000" w:rsidRDefault="00000000" w:rsidRPr="00000000" w14:paraId="00000010">
      <w:pPr>
        <w:spacing w:before="164" w:lineRule="auto"/>
        <w:ind w:left="2596" w:right="2614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ĐỀ TÀI KHOA HỌC VÀ CÔNG NGHỆ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tabs>
          <w:tab w:val="left" w:leader="none" w:pos="483"/>
        </w:tabs>
        <w:ind w:left="0" w:right="7512" w:firstLine="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A. </w:t>
      </w:r>
      <w:r w:rsidDel="00000000" w:rsidR="00000000" w:rsidRPr="00000000">
        <w:rPr>
          <w:color w:val="0000ff"/>
          <w:rtl w:val="0"/>
        </w:rPr>
        <w:t xml:space="preserve">THÔNG TIN CHUNG </w:t>
      </w:r>
    </w:p>
    <w:p w:rsidR="00000000" w:rsidDel="00000000" w:rsidP="00000000" w:rsidRDefault="00000000" w:rsidRPr="00000000" w14:paraId="00000013">
      <w:pPr>
        <w:pStyle w:val="Heading1"/>
        <w:tabs>
          <w:tab w:val="left" w:leader="none" w:pos="483"/>
        </w:tabs>
        <w:ind w:left="0" w:right="7512"/>
        <w:rPr/>
      </w:pPr>
      <w:r w:rsidDel="00000000" w:rsidR="00000000" w:rsidRPr="00000000">
        <w:rPr>
          <w:color w:val="0000ff"/>
          <w:rtl w:val="0"/>
        </w:rPr>
        <w:t xml:space="preserve">A1. Tên đề tài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"/>
        </w:tabs>
        <w:spacing w:after="0" w:before="136" w:line="345" w:lineRule="auto"/>
        <w:ind w:left="500" w:right="7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Tên tiếng Việt: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"/>
        </w:tabs>
        <w:spacing w:after="0" w:before="3" w:line="345" w:lineRule="auto"/>
        <w:ind w:left="500" w:right="95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Tên tiếng Anh: </w:t>
      </w:r>
    </w:p>
    <w:p w:rsidR="00000000" w:rsidDel="00000000" w:rsidP="00000000" w:rsidRDefault="00000000" w:rsidRPr="00000000" w14:paraId="00000016">
      <w:pPr>
        <w:pStyle w:val="Heading1"/>
        <w:spacing w:before="201" w:lineRule="auto"/>
        <w:ind w:firstLine="100"/>
        <w:rPr/>
      </w:pPr>
      <w:r w:rsidDel="00000000" w:rsidR="00000000" w:rsidRPr="00000000">
        <w:rPr>
          <w:color w:val="0000ff"/>
          <w:rtl w:val="0"/>
        </w:rPr>
        <w:t xml:space="preserve">A2. Thuộc ngành nhóm ngành (N/NN)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345" w:lineRule="auto"/>
        <w:ind w:left="500" w:right="52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N/NN ưu tiên 1:</w:t>
        <w:tab/>
        <w:tab/>
        <w:tab/>
        <w:t xml:space="preserve">; Hướng nghiên cứu: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345" w:lineRule="auto"/>
        <w:ind w:left="500" w:right="52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N/NN ưu tiên 2:</w:t>
        <w:tab/>
        <w:tab/>
        <w:tab/>
        <w:t xml:space="preserve">; Hướng nghiên cứu: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00" w:firstLine="0"/>
        <w:rPr>
          <w:i w:val="1"/>
          <w:sz w:val="24"/>
          <w:szCs w:val="24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Giới thiệu chuyên gia/nhà khoa học am hiểu đề tài này </w:t>
      </w:r>
      <w:r w:rsidDel="00000000" w:rsidR="00000000" w:rsidRPr="00000000">
        <w:rPr>
          <w:i w:val="1"/>
          <w:sz w:val="24"/>
          <w:szCs w:val="24"/>
          <w:rtl w:val="0"/>
        </w:rPr>
        <w:t xml:space="preserve">(không bắt buộc)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99.0" w:type="dxa"/>
        <w:jc w:val="left"/>
        <w:tblInd w:w="120.0" w:type="dxa"/>
        <w:tblBorders>
          <w:top w:color="000000" w:space="0" w:sz="8" w:val="dotted"/>
          <w:left w:color="000000" w:space="0" w:sz="8" w:val="dotted"/>
          <w:bottom w:color="000000" w:space="0" w:sz="8" w:val="dotted"/>
          <w:right w:color="000000" w:space="0" w:sz="8" w:val="dotted"/>
          <w:insideH w:color="000000" w:space="0" w:sz="8" w:val="dotted"/>
          <w:insideV w:color="000000" w:space="0" w:sz="8" w:val="dotted"/>
        </w:tblBorders>
        <w:tblLayout w:type="fixed"/>
        <w:tblLook w:val="0000"/>
      </w:tblPr>
      <w:tblGrid>
        <w:gridCol w:w="1119"/>
        <w:gridCol w:w="2245"/>
        <w:gridCol w:w="2245"/>
        <w:gridCol w:w="2245"/>
        <w:gridCol w:w="2245"/>
        <w:tblGridChange w:id="0">
          <w:tblGrid>
            <w:gridCol w:w="1119"/>
            <w:gridCol w:w="2245"/>
            <w:gridCol w:w="2245"/>
            <w:gridCol w:w="2245"/>
            <w:gridCol w:w="2245"/>
          </w:tblGrid>
        </w:tblGridChange>
      </w:tblGrid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378" w:right="3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TT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78" w:right="6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Họ và tên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551" w:right="127" w:hanging="38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Hướng nghiên cứu chuyên sâu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778" w:right="157" w:hanging="58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Cơ quan công tác, địa chỉ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77" w:right="6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Điện thoại, Email</w:t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641" w:right="117" w:hanging="48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398" w:right="53" w:hanging="3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78" w:right="6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3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78" w:right="6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666" w:right="205" w:hanging="43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78" w:right="6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77" w:right="6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78" w:right="6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398" w:right="53" w:hanging="3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78" w:right="6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77" w:right="6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6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625" w:right="155" w:hanging="4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398" w:right="53" w:hanging="3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471" w:right="230" w:hanging="20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77" w:right="6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78" w:right="6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78" w:right="6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77" w:right="6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center"/>
        <w:rPr>
          <w:sz w:val="24"/>
          <w:szCs w:val="24"/>
        </w:rPr>
        <w:sectPr>
          <w:footerReference r:id="rId8" w:type="default"/>
          <w:pgSz w:h="16840" w:w="11910" w:orient="portrait"/>
          <w:pgMar w:bottom="800" w:top="780" w:left="700" w:right="680" w:header="720" w:footer="60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99.0" w:type="dxa"/>
        <w:jc w:val="left"/>
        <w:tblInd w:w="120.0" w:type="dxa"/>
        <w:tblBorders>
          <w:top w:color="000000" w:space="0" w:sz="8" w:val="dotted"/>
          <w:left w:color="000000" w:space="0" w:sz="8" w:val="dotted"/>
          <w:bottom w:color="000000" w:space="0" w:sz="8" w:val="dotted"/>
          <w:right w:color="000000" w:space="0" w:sz="8" w:val="dotted"/>
          <w:insideH w:color="000000" w:space="0" w:sz="8" w:val="dotted"/>
          <w:insideV w:color="000000" w:space="0" w:sz="8" w:val="dotted"/>
        </w:tblBorders>
        <w:tblLayout w:type="fixed"/>
        <w:tblLook w:val="0000"/>
      </w:tblPr>
      <w:tblGrid>
        <w:gridCol w:w="1119"/>
        <w:gridCol w:w="2245"/>
        <w:gridCol w:w="2245"/>
        <w:gridCol w:w="2245"/>
        <w:gridCol w:w="2245"/>
        <w:tblGridChange w:id="0">
          <w:tblGrid>
            <w:gridCol w:w="1119"/>
            <w:gridCol w:w="2245"/>
            <w:gridCol w:w="2245"/>
            <w:gridCol w:w="2245"/>
            <w:gridCol w:w="2245"/>
          </w:tblGrid>
        </w:tblGridChange>
      </w:tblGrid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3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851" w:right="54" w:hanging="7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spacing w:before="89" w:lineRule="auto"/>
        <w:ind w:firstLine="100"/>
        <w:rPr/>
      </w:pPr>
      <w:r w:rsidDel="00000000" w:rsidR="00000000" w:rsidRPr="00000000">
        <w:rPr>
          <w:color w:val="0000ff"/>
          <w:rtl w:val="0"/>
        </w:rPr>
        <w:t xml:space="preserve">A3. Loại hình nghiên cứu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134" w:lineRule="auto"/>
        <w:ind w:left="10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(Chọn 1 trong 3 loại hình: Nghiên cứu cơ bản, Nghiên cứu định hướng, Nghiên cứu ứng dụng)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ind w:firstLine="100"/>
        <w:rPr/>
      </w:pPr>
      <w:r w:rsidDel="00000000" w:rsidR="00000000" w:rsidRPr="00000000">
        <w:rPr>
          <w:color w:val="0000ff"/>
          <w:rtl w:val="0"/>
        </w:rPr>
        <w:t xml:space="preserve">A4. Thời gian thực hiện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135" w:lineRule="auto"/>
        <w:ind w:left="100" w:firstLine="0"/>
        <w:rPr/>
      </w:pPr>
      <w:r w:rsidDel="00000000" w:rsidR="00000000" w:rsidRPr="00000000">
        <w:rPr>
          <w:i w:val="1"/>
          <w:rtl w:val="0"/>
        </w:rPr>
        <w:t xml:space="preserve">((Đề xuất thời gian thực hiện từ 12 đến 36 tháng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8">
      <w:pPr>
        <w:spacing w:before="135" w:lineRule="auto"/>
        <w:ind w:left="10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ind w:firstLine="100"/>
        <w:rPr/>
      </w:pPr>
      <w:r w:rsidDel="00000000" w:rsidR="00000000" w:rsidRPr="00000000">
        <w:rPr>
          <w:color w:val="0000ff"/>
          <w:rtl w:val="0"/>
        </w:rPr>
        <w:t xml:space="preserve">A5. Tổng kinh phí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135" w:lineRule="auto"/>
        <w:ind w:left="10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(Lưu ý tính nhất quán giữa mục này và mục B2. Tổng hợp kinh phí đề nghị cấp)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5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Tổng kinh phí: ………. đồng, gồm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"/>
        </w:tabs>
        <w:spacing w:after="0" w:before="123" w:line="240" w:lineRule="auto"/>
        <w:ind w:left="639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Kinh phí từ ĐHQG-HCM: ………. đồng, gồm</w:t>
      </w:r>
    </w:p>
    <w:p w:rsidR="00000000" w:rsidDel="00000000" w:rsidP="00000000" w:rsidRDefault="00000000" w:rsidRPr="00000000" w14:paraId="0000004E">
      <w:pPr>
        <w:spacing w:before="123" w:lineRule="auto"/>
        <w:ind w:left="50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Trong đó:</w:t>
      </w:r>
    </w:p>
    <w:p w:rsidR="00000000" w:rsidDel="00000000" w:rsidP="00000000" w:rsidRDefault="00000000" w:rsidRPr="00000000" w14:paraId="0000004F">
      <w:pPr>
        <w:spacing w:before="122" w:line="345" w:lineRule="auto"/>
        <w:ind w:left="900" w:right="1912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Kinh phí khoán chi [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Khoản 1 + Khoản 3 + Khoản 4</w:t>
      </w:r>
      <w:r w:rsidDel="00000000" w:rsidR="00000000" w:rsidRPr="00000000">
        <w:rPr>
          <w:i w:val="1"/>
          <w:sz w:val="24"/>
          <w:szCs w:val="24"/>
          <w:rtl w:val="0"/>
        </w:rPr>
        <w:t xml:space="preserve">]: ……………. đồng, gồm Kinh phí không khoán chi [Khoản 2]: ... đồng, gồm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"/>
        </w:tabs>
        <w:spacing w:after="0" w:before="3" w:line="240" w:lineRule="auto"/>
        <w:ind w:left="639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Kinh phí từ nguồn huy động (vốn tự có và vốn khác): ... đồng, gồm</w:t>
      </w:r>
    </w:p>
    <w:p w:rsidR="00000000" w:rsidDel="00000000" w:rsidP="00000000" w:rsidRDefault="00000000" w:rsidRPr="00000000" w14:paraId="00000051">
      <w:pPr>
        <w:spacing w:before="123" w:line="345" w:lineRule="auto"/>
        <w:ind w:left="900" w:right="4656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Vốn tự có: ... đồng (văn bản chứng minh kèm theo). Vốn khác: ... đồng (văn bản chứng minh kèm theo).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Đã nộp hồ sơ đề nghị tài trợ từ nguồn kinh phí khác? (nếu có, ghi rõ tên tổ chức tài trợ): </w:t>
      </w:r>
    </w:p>
    <w:p w:rsidR="00000000" w:rsidDel="00000000" w:rsidP="00000000" w:rsidRDefault="00000000" w:rsidRPr="00000000" w14:paraId="00000053">
      <w:pPr>
        <w:pStyle w:val="Heading1"/>
        <w:spacing w:before="71" w:lineRule="auto"/>
        <w:ind w:firstLine="100"/>
        <w:rPr>
          <w:i w:val="1"/>
        </w:rPr>
      </w:pPr>
      <w:r w:rsidDel="00000000" w:rsidR="00000000" w:rsidRPr="00000000">
        <w:rPr>
          <w:color w:val="0000ff"/>
          <w:rtl w:val="0"/>
        </w:rPr>
        <w:t xml:space="preserve">A6. Chủ nhiệm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345" w:lineRule="auto"/>
        <w:ind w:left="500" w:right="485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Học hàm, học vị, họ và tên: </w:t>
        <w:tab/>
        <w:t xml:space="preserve">Ngày, tháng, năm sinh: </w:t>
        <w:tab/>
        <w:t xml:space="preserve">Giới tính: Nam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345" w:lineRule="auto"/>
        <w:ind w:left="500" w:right="52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Số CMND: </w:t>
        <w:tab/>
        <w:t xml:space="preserve">Ngày cấp: </w:t>
        <w:tab/>
        <w:t xml:space="preserve">Nơi cấp: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Mã số thuế cá nhân: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240" w:lineRule="auto"/>
        <w:ind w:left="5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Số tài khoản: </w:t>
        <w:tab/>
        <w:t xml:space="preserve">Tại ngân hàng: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345" w:lineRule="auto"/>
        <w:ind w:left="500" w:right="33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Cơ quan công tác, địa chỉ: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345" w:lineRule="auto"/>
        <w:ind w:left="500" w:right="33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Điện thoại di động: </w:t>
        <w:tab/>
        <w:t xml:space="preserve">Email: </w:t>
      </w:r>
    </w:p>
    <w:p w:rsidR="00000000" w:rsidDel="00000000" w:rsidP="00000000" w:rsidRDefault="00000000" w:rsidRPr="00000000" w14:paraId="0000005A">
      <w:pPr>
        <w:pStyle w:val="Heading1"/>
        <w:spacing w:before="201" w:lineRule="auto"/>
        <w:ind w:firstLine="100"/>
        <w:rPr/>
      </w:pPr>
      <w:r w:rsidDel="00000000" w:rsidR="00000000" w:rsidRPr="00000000">
        <w:rPr>
          <w:color w:val="0000ff"/>
          <w:rtl w:val="0"/>
        </w:rPr>
        <w:t xml:space="preserve">Tóm tắt kinh nghiệm có liên quan đến đề tài của nhóm nghiên cứu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134" w:lineRule="auto"/>
        <w:ind w:left="50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(không quá 500 chữ)</w:t>
      </w:r>
    </w:p>
    <w:p w:rsidR="00000000" w:rsidDel="00000000" w:rsidP="00000000" w:rsidRDefault="00000000" w:rsidRPr="00000000" w14:paraId="0000005C">
      <w:pPr>
        <w:pStyle w:val="Heading1"/>
        <w:spacing w:before="207" w:lineRule="auto"/>
        <w:ind w:firstLine="100"/>
        <w:rPr>
          <w:color w:val="0000ff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spacing w:before="207" w:lineRule="auto"/>
        <w:ind w:firstLine="100"/>
        <w:rPr/>
      </w:pPr>
      <w:r w:rsidDel="00000000" w:rsidR="00000000" w:rsidRPr="00000000">
        <w:rPr>
          <w:color w:val="0000ff"/>
          <w:rtl w:val="0"/>
        </w:rPr>
        <w:t xml:space="preserve">A7. Cơ quan chủ trì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345" w:lineRule="auto"/>
        <w:ind w:left="500" w:right="4857" w:firstLine="0"/>
        <w:jc w:val="left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Tên cơ quan: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345" w:lineRule="auto"/>
        <w:ind w:left="500" w:right="485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Họ và tên thủ trưởng: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Điện thoại: </w:t>
        <w:tab/>
        <w:t xml:space="preserve">Fax: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240" w:lineRule="auto"/>
        <w:ind w:left="5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240" w:lineRule="auto"/>
        <w:ind w:left="5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Số tài khoản: </w:t>
        <w:tab/>
        <w:t xml:space="preserve">Tại kho bạc: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ind w:firstLine="100"/>
        <w:rPr/>
      </w:pPr>
      <w:r w:rsidDel="00000000" w:rsidR="00000000" w:rsidRPr="00000000">
        <w:rPr>
          <w:color w:val="0000ff"/>
          <w:rtl w:val="0"/>
        </w:rPr>
        <w:t xml:space="preserve">A8. Đối tác có đóng góp cho nghiên cứu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135" w:lineRule="auto"/>
        <w:ind w:left="10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(Mô tả tên, vai trò của đối tác đóng góp cho đề tài (nếu có), đính kèm minh chứng)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1"/>
        <w:ind w:firstLine="100"/>
        <w:rPr/>
      </w:pPr>
      <w:r w:rsidDel="00000000" w:rsidR="00000000" w:rsidRPr="00000000">
        <w:rPr>
          <w:color w:val="0000ff"/>
          <w:rtl w:val="0"/>
        </w:rPr>
        <w:t xml:space="preserve">A9. Nhân lực nghiên cứu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135" w:line="345" w:lineRule="auto"/>
        <w:ind w:left="100" w:right="24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(Cung cấp thư xác nhận tham gia đề tài của các nhân sự được liệt kê (nếu có))</w:t>
      </w:r>
    </w:p>
    <w:p w:rsidR="00000000" w:rsidDel="00000000" w:rsidP="00000000" w:rsidRDefault="00000000" w:rsidRPr="00000000" w14:paraId="00000069">
      <w:pPr>
        <w:pStyle w:val="Heading1"/>
        <w:spacing w:before="200" w:lineRule="auto"/>
        <w:ind w:firstLine="100"/>
        <w:rPr/>
      </w:pPr>
      <w:r w:rsidDel="00000000" w:rsidR="00000000" w:rsidRPr="00000000">
        <w:rPr>
          <w:color w:val="0000ff"/>
          <w:rtl w:val="0"/>
        </w:rPr>
        <w:t xml:space="preserve">Chủ nhiệm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87.0" w:type="dxa"/>
        <w:jc w:val="left"/>
        <w:tblInd w:w="120.0" w:type="dxa"/>
        <w:tblBorders>
          <w:top w:color="000000" w:space="0" w:sz="8" w:val="dotted"/>
          <w:left w:color="000000" w:space="0" w:sz="8" w:val="dotted"/>
          <w:bottom w:color="000000" w:space="0" w:sz="8" w:val="dotted"/>
          <w:right w:color="000000" w:space="0" w:sz="8" w:val="dotted"/>
          <w:insideH w:color="000000" w:space="0" w:sz="8" w:val="dotted"/>
          <w:insideV w:color="000000" w:space="0" w:sz="8" w:val="dotted"/>
        </w:tblBorders>
        <w:tblLayout w:type="fixed"/>
        <w:tblLook w:val="0000"/>
      </w:tblPr>
      <w:tblGrid>
        <w:gridCol w:w="1137"/>
        <w:gridCol w:w="3050"/>
        <w:gridCol w:w="3050"/>
        <w:gridCol w:w="3050"/>
        <w:tblGridChange w:id="0">
          <w:tblGrid>
            <w:gridCol w:w="1137"/>
            <w:gridCol w:w="3050"/>
            <w:gridCol w:w="3050"/>
            <w:gridCol w:w="3050"/>
          </w:tblGrid>
        </w:tblGridChange>
      </w:tblGrid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387" w:right="3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TT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Học hàm, học vị, Họ tên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72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Đơn vị công tác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98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Phân công</w:t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89" w:right="3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88" w:right="1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Chủ trì;</w:t>
            </w:r>
          </w:p>
        </w:tc>
      </w:tr>
    </w:tbl>
    <w:p w:rsidR="00000000" w:rsidDel="00000000" w:rsidP="00000000" w:rsidRDefault="00000000" w:rsidRPr="00000000" w14:paraId="00000073">
      <w:pPr>
        <w:spacing w:before="189" w:lineRule="auto"/>
        <w:ind w:left="10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Thành viên chính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87.0" w:type="dxa"/>
        <w:jc w:val="left"/>
        <w:tblInd w:w="120.0" w:type="dxa"/>
        <w:tblBorders>
          <w:top w:color="000000" w:space="0" w:sz="8" w:val="dotted"/>
          <w:left w:color="000000" w:space="0" w:sz="8" w:val="dotted"/>
          <w:bottom w:color="000000" w:space="0" w:sz="8" w:val="dotted"/>
          <w:right w:color="000000" w:space="0" w:sz="8" w:val="dotted"/>
          <w:insideH w:color="000000" w:space="0" w:sz="8" w:val="dotted"/>
          <w:insideV w:color="000000" w:space="0" w:sz="8" w:val="dotted"/>
        </w:tblBorders>
        <w:tblLayout w:type="fixed"/>
        <w:tblLook w:val="0000"/>
      </w:tblPr>
      <w:tblGrid>
        <w:gridCol w:w="1137"/>
        <w:gridCol w:w="3050"/>
        <w:gridCol w:w="3050"/>
        <w:gridCol w:w="3050"/>
        <w:tblGridChange w:id="0">
          <w:tblGrid>
            <w:gridCol w:w="1137"/>
            <w:gridCol w:w="3050"/>
            <w:gridCol w:w="3050"/>
            <w:gridCol w:w="3050"/>
          </w:tblGrid>
        </w:tblGridChange>
      </w:tblGrid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387" w:right="3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TT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Học hàm, học vị, Họ tên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72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Đơn vị công tác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98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Phân công</w:t>
            </w:r>
          </w:p>
        </w:tc>
      </w:tr>
      <w:tr>
        <w:trPr>
          <w:cantSplit w:val="0"/>
          <w:trHeight w:val="656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89" w:right="3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88" w:right="1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Chủ trì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88" w:right="1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Tham gia: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89" w:right="3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Chủ trì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Tham gia:</w:t>
            </w:r>
          </w:p>
        </w:tc>
      </w:tr>
      <w:tr>
        <w:trPr>
          <w:cantSplit w:val="0"/>
          <w:trHeight w:val="763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89" w:right="49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Chủ trì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Tham gia:</w:t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89" w:right="1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89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Chủ trì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Tham gia:</w:t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89" w:right="3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Chủ trì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Tham gia:</w:t>
            </w:r>
          </w:p>
        </w:tc>
      </w:tr>
    </w:tbl>
    <w:p w:rsidR="00000000" w:rsidDel="00000000" w:rsidP="00000000" w:rsidRDefault="00000000" w:rsidRPr="00000000" w14:paraId="00000093">
      <w:pPr>
        <w:pStyle w:val="Heading1"/>
        <w:spacing w:before="189" w:lineRule="auto"/>
        <w:ind w:firstLine="100"/>
        <w:rPr/>
      </w:pPr>
      <w:r w:rsidDel="00000000" w:rsidR="00000000" w:rsidRPr="00000000">
        <w:rPr>
          <w:color w:val="0000ff"/>
          <w:rtl w:val="0"/>
        </w:rPr>
        <w:t xml:space="preserve">Thư ký khoa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87.0" w:type="dxa"/>
        <w:jc w:val="left"/>
        <w:tblInd w:w="120.0" w:type="dxa"/>
        <w:tblBorders>
          <w:top w:color="000000" w:space="0" w:sz="8" w:val="dotted"/>
          <w:left w:color="000000" w:space="0" w:sz="8" w:val="dotted"/>
          <w:bottom w:color="000000" w:space="0" w:sz="8" w:val="dotted"/>
          <w:right w:color="000000" w:space="0" w:sz="8" w:val="dotted"/>
          <w:insideH w:color="000000" w:space="0" w:sz="8" w:val="dotted"/>
          <w:insideV w:color="000000" w:space="0" w:sz="8" w:val="dotted"/>
        </w:tblBorders>
        <w:tblLayout w:type="fixed"/>
        <w:tblLook w:val="0000"/>
      </w:tblPr>
      <w:tblGrid>
        <w:gridCol w:w="1137"/>
        <w:gridCol w:w="3050"/>
        <w:gridCol w:w="3050"/>
        <w:gridCol w:w="3050"/>
        <w:tblGridChange w:id="0">
          <w:tblGrid>
            <w:gridCol w:w="1137"/>
            <w:gridCol w:w="3050"/>
            <w:gridCol w:w="3050"/>
            <w:gridCol w:w="3050"/>
          </w:tblGrid>
        </w:tblGridChange>
      </w:tblGrid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387" w:right="3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TT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Học hàm, học vị, Họ tên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72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Đơn vị công tác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98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Phân công</w:t>
            </w:r>
          </w:p>
        </w:tc>
      </w:tr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>
          <w:sz w:val="24"/>
          <w:szCs w:val="24"/>
        </w:rPr>
        <w:sectPr>
          <w:type w:val="nextPage"/>
          <w:pgSz w:h="16840" w:w="11910" w:orient="portrait"/>
          <w:pgMar w:bottom="800" w:top="780" w:left="700" w:right="680" w:header="0" w:footer="60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87.0" w:type="dxa"/>
        <w:jc w:val="left"/>
        <w:tblInd w:w="120.0" w:type="dxa"/>
        <w:tblBorders>
          <w:top w:color="000000" w:space="0" w:sz="8" w:val="dotted"/>
          <w:left w:color="000000" w:space="0" w:sz="8" w:val="dotted"/>
          <w:bottom w:color="000000" w:space="0" w:sz="8" w:val="dotted"/>
          <w:right w:color="000000" w:space="0" w:sz="8" w:val="dotted"/>
          <w:insideH w:color="000000" w:space="0" w:sz="8" w:val="dotted"/>
          <w:insideV w:color="000000" w:space="0" w:sz="8" w:val="dotted"/>
        </w:tblBorders>
        <w:tblLayout w:type="fixed"/>
        <w:tblLook w:val="0000"/>
      </w:tblPr>
      <w:tblGrid>
        <w:gridCol w:w="1137"/>
        <w:gridCol w:w="3050"/>
        <w:gridCol w:w="3050"/>
        <w:gridCol w:w="3050"/>
        <w:tblGridChange w:id="0">
          <w:tblGrid>
            <w:gridCol w:w="1137"/>
            <w:gridCol w:w="3050"/>
            <w:gridCol w:w="3050"/>
            <w:gridCol w:w="3050"/>
          </w:tblGrid>
        </w:tblGridChange>
      </w:tblGrid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before="89" w:lineRule="auto"/>
        <w:ind w:left="10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Kỹ thuật viên, nhân viên hỗ trợ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87.0" w:type="dxa"/>
        <w:jc w:val="left"/>
        <w:tblInd w:w="120.0" w:type="dxa"/>
        <w:tblBorders>
          <w:top w:color="000000" w:space="0" w:sz="8" w:val="dotted"/>
          <w:left w:color="000000" w:space="0" w:sz="8" w:val="dotted"/>
          <w:bottom w:color="000000" w:space="0" w:sz="8" w:val="dotted"/>
          <w:right w:color="000000" w:space="0" w:sz="8" w:val="dotted"/>
          <w:insideH w:color="000000" w:space="0" w:sz="8" w:val="dotted"/>
          <w:insideV w:color="000000" w:space="0" w:sz="8" w:val="dotted"/>
        </w:tblBorders>
        <w:tblLayout w:type="fixed"/>
        <w:tblLook w:val="0000"/>
      </w:tblPr>
      <w:tblGrid>
        <w:gridCol w:w="1137"/>
        <w:gridCol w:w="3050"/>
        <w:gridCol w:w="3050"/>
        <w:gridCol w:w="3050"/>
        <w:tblGridChange w:id="0">
          <w:tblGrid>
            <w:gridCol w:w="1137"/>
            <w:gridCol w:w="3050"/>
            <w:gridCol w:w="3050"/>
            <w:gridCol w:w="3050"/>
          </w:tblGrid>
        </w:tblGridChange>
      </w:tblGrid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387" w:right="3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TT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Học hàm, học vị, Họ tên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72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Đơn vị công tác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98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Phân công</w:t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89" w:right="3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88" w:right="3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pStyle w:val="Heading1"/>
        <w:spacing w:before="189" w:lineRule="auto"/>
        <w:ind w:firstLine="100"/>
        <w:rPr/>
      </w:pPr>
      <w:r w:rsidDel="00000000" w:rsidR="00000000" w:rsidRPr="00000000">
        <w:rPr>
          <w:color w:val="0000ff"/>
          <w:rtl w:val="0"/>
        </w:rPr>
        <w:t xml:space="preserve">Chuyên gia trong nước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287.0" w:type="dxa"/>
        <w:jc w:val="left"/>
        <w:tblInd w:w="120.0" w:type="dxa"/>
        <w:tblBorders>
          <w:top w:color="000000" w:space="0" w:sz="8" w:val="dotted"/>
          <w:left w:color="000000" w:space="0" w:sz="8" w:val="dotted"/>
          <w:bottom w:color="000000" w:space="0" w:sz="8" w:val="dotted"/>
          <w:right w:color="000000" w:space="0" w:sz="8" w:val="dotted"/>
          <w:insideH w:color="000000" w:space="0" w:sz="8" w:val="dotted"/>
          <w:insideV w:color="000000" w:space="0" w:sz="8" w:val="dotted"/>
        </w:tblBorders>
        <w:tblLayout w:type="fixed"/>
        <w:tblLook w:val="0000"/>
      </w:tblPr>
      <w:tblGrid>
        <w:gridCol w:w="1137"/>
        <w:gridCol w:w="3050"/>
        <w:gridCol w:w="3050"/>
        <w:gridCol w:w="3050"/>
        <w:tblGridChange w:id="0">
          <w:tblGrid>
            <w:gridCol w:w="1137"/>
            <w:gridCol w:w="3050"/>
            <w:gridCol w:w="3050"/>
            <w:gridCol w:w="3050"/>
          </w:tblGrid>
        </w:tblGridChange>
      </w:tblGrid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387" w:right="3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TT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Học hàm, học vị, Họ tên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72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Đơn vị công tác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98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Phân công</w:t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88" w:right="3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88" w:right="3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88" w:right="3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88" w:right="3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88" w:right="3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spacing w:before="189" w:lineRule="auto"/>
        <w:ind w:left="10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Chuyên gia ngoài nước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87.0" w:type="dxa"/>
        <w:jc w:val="left"/>
        <w:tblInd w:w="120.0" w:type="dxa"/>
        <w:tblBorders>
          <w:top w:color="000000" w:space="0" w:sz="8" w:val="dotted"/>
          <w:left w:color="000000" w:space="0" w:sz="8" w:val="dotted"/>
          <w:bottom w:color="000000" w:space="0" w:sz="8" w:val="dotted"/>
          <w:right w:color="000000" w:space="0" w:sz="8" w:val="dotted"/>
          <w:insideH w:color="000000" w:space="0" w:sz="8" w:val="dotted"/>
          <w:insideV w:color="000000" w:space="0" w:sz="8" w:val="dotted"/>
        </w:tblBorders>
        <w:tblLayout w:type="fixed"/>
        <w:tblLook w:val="0000"/>
      </w:tblPr>
      <w:tblGrid>
        <w:gridCol w:w="1137"/>
        <w:gridCol w:w="3050"/>
        <w:gridCol w:w="3050"/>
        <w:gridCol w:w="3050"/>
        <w:tblGridChange w:id="0">
          <w:tblGrid>
            <w:gridCol w:w="1137"/>
            <w:gridCol w:w="3050"/>
            <w:gridCol w:w="3050"/>
            <w:gridCol w:w="3050"/>
          </w:tblGrid>
        </w:tblGridChange>
      </w:tblGrid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387" w:right="3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TT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Học hàm, học vị, Họ tên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72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Đơn vị công tác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98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Phân công</w:t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88" w:right="3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pStyle w:val="Heading1"/>
        <w:tabs>
          <w:tab w:val="left" w:leader="none" w:pos="598"/>
          <w:tab w:val="left" w:leader="none" w:pos="599"/>
        </w:tabs>
        <w:spacing w:before="189" w:line="506" w:lineRule="auto"/>
        <w:ind w:right="7284" w:firstLine="100"/>
        <w:rPr>
          <w:color w:val="0000ff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Heading1"/>
        <w:tabs>
          <w:tab w:val="left" w:leader="none" w:pos="598"/>
          <w:tab w:val="left" w:leader="none" w:pos="599"/>
        </w:tabs>
        <w:spacing w:before="189" w:line="506" w:lineRule="auto"/>
        <w:ind w:right="7284" w:firstLine="10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B. </w:t>
      </w:r>
      <w:r w:rsidDel="00000000" w:rsidR="00000000" w:rsidRPr="00000000">
        <w:rPr>
          <w:color w:val="0000ff"/>
          <w:rtl w:val="0"/>
        </w:rPr>
        <w:t xml:space="preserve">MÔ TẢ NGHIÊN CỨU </w:t>
      </w:r>
    </w:p>
    <w:p w:rsidR="00000000" w:rsidDel="00000000" w:rsidP="00000000" w:rsidRDefault="00000000" w:rsidRPr="00000000" w14:paraId="000000D5">
      <w:pPr>
        <w:pStyle w:val="Heading1"/>
        <w:tabs>
          <w:tab w:val="left" w:leader="none" w:pos="598"/>
          <w:tab w:val="left" w:leader="none" w:pos="599"/>
        </w:tabs>
        <w:ind w:left="102" w:right="40" w:firstLine="0"/>
        <w:rPr>
          <w:b w:val="0"/>
          <w:i w:val="1"/>
        </w:rPr>
      </w:pPr>
      <w:bookmarkStart w:colFirst="0" w:colLast="0" w:name="_heading=h.b2m6mtatk0x4" w:id="0"/>
      <w:bookmarkEnd w:id="0"/>
      <w:r w:rsidDel="00000000" w:rsidR="00000000" w:rsidRPr="00000000">
        <w:rPr>
          <w:b w:val="0"/>
          <w:i w:val="1"/>
          <w:rtl w:val="0"/>
        </w:rPr>
        <w:t xml:space="preserve">Mô tả cụ thể về nghiên cứu dự kiến thực hiện</w:t>
      </w:r>
    </w:p>
    <w:p w:rsidR="00000000" w:rsidDel="00000000" w:rsidP="00000000" w:rsidRDefault="00000000" w:rsidRPr="00000000" w14:paraId="000000D6">
      <w:pPr>
        <w:tabs>
          <w:tab w:val="left" w:leader="none" w:pos="598"/>
          <w:tab w:val="left" w:leader="none" w:pos="59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leader="none" w:pos="598"/>
          <w:tab w:val="left" w:leader="none" w:pos="599"/>
        </w:tabs>
        <w:rPr/>
      </w:pPr>
      <w:r w:rsidDel="00000000" w:rsidR="00000000" w:rsidRPr="00000000">
        <w:rPr>
          <w:rtl w:val="0"/>
        </w:rPr>
        <w:t xml:space="preserve">….….….….….….….…..….….….….….….….….….….….….….….…..….….….….….….….</w:t>
      </w:r>
    </w:p>
    <w:p w:rsidR="00000000" w:rsidDel="00000000" w:rsidP="00000000" w:rsidRDefault="00000000" w:rsidRPr="00000000" w14:paraId="000000D8">
      <w:pPr>
        <w:tabs>
          <w:tab w:val="left" w:leader="none" w:pos="598"/>
          <w:tab w:val="left" w:leader="none" w:pos="59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leader="none" w:pos="598"/>
          <w:tab w:val="left" w:leader="none" w:pos="59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598"/>
          <w:tab w:val="left" w:leader="none" w:pos="59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598"/>
          <w:tab w:val="left" w:leader="none" w:pos="59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leader="none" w:pos="598"/>
          <w:tab w:val="left" w:leader="none" w:pos="59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Heading1"/>
        <w:tabs>
          <w:tab w:val="left" w:leader="none" w:pos="598"/>
          <w:tab w:val="left" w:leader="none" w:pos="599"/>
        </w:tabs>
        <w:spacing w:before="189" w:line="506" w:lineRule="auto"/>
        <w:ind w:right="7284" w:firstLine="100"/>
        <w:rPr/>
      </w:pPr>
      <w:r w:rsidDel="00000000" w:rsidR="00000000" w:rsidRPr="00000000">
        <w:rPr>
          <w:color w:val="0000ff"/>
          <w:rtl w:val="0"/>
        </w:rPr>
        <w:t xml:space="preserve">B1. Kết quả nghiên cứu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before="2" w:lineRule="auto"/>
        <w:ind w:left="10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B1.1 Mô tả sản phẩm/kết quả nghiên cứu (bắt buộc)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2"/>
        <w:spacing w:before="134" w:lineRule="auto"/>
        <w:ind w:firstLine="100"/>
        <w:jc w:val="left"/>
        <w:rPr/>
      </w:pPr>
      <w:r w:rsidDel="00000000" w:rsidR="00000000" w:rsidRPr="00000000">
        <w:rPr>
          <w:rtl w:val="0"/>
        </w:rPr>
        <w:t xml:space="preserve">Dạng I: Các sản phẩm mềm</w:t>
      </w:r>
    </w:p>
    <w:p w:rsidR="00000000" w:rsidDel="00000000" w:rsidP="00000000" w:rsidRDefault="00000000" w:rsidRPr="00000000" w14:paraId="000000E0">
      <w:pPr>
        <w:spacing w:after="14" w:before="123" w:line="345" w:lineRule="auto"/>
        <w:ind w:left="100" w:right="24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(Bao gồm nhưng không giới hạn các loại sau và phải có tính mới: lý thuyết; thuật toán; phương pháp; nguyên lý ứng dụng; mô hình; tiêu chuẩn; quy phạm; bản vẽ thiết kế; quy trình; sơ đồ, bản đồ; số liệu, cơ sở dữ liệu; báo cáo khoa học; tài liệu dự báo; đề án, quy hoạch; luận chứng kinh tế-kỹ thuật; báo cáo nghiên cứu khả thi; phần mềm máy tính; các loại khác)</w:t>
      </w:r>
    </w:p>
    <w:tbl>
      <w:tblPr>
        <w:tblStyle w:val="Table11"/>
        <w:tblW w:w="10283.0" w:type="dxa"/>
        <w:jc w:val="left"/>
        <w:tblInd w:w="120.0" w:type="dxa"/>
        <w:tblBorders>
          <w:top w:color="000000" w:space="0" w:sz="8" w:val="dotted"/>
          <w:left w:color="000000" w:space="0" w:sz="8" w:val="dotted"/>
          <w:bottom w:color="000000" w:space="0" w:sz="8" w:val="dotted"/>
          <w:right w:color="000000" w:space="0" w:sz="8" w:val="dotted"/>
          <w:insideH w:color="000000" w:space="0" w:sz="8" w:val="dotted"/>
          <w:insideV w:color="000000" w:space="0" w:sz="8" w:val="dotted"/>
        </w:tblBorders>
        <w:tblLayout w:type="fixed"/>
        <w:tblLook w:val="0000"/>
      </w:tblPr>
      <w:tblGrid>
        <w:gridCol w:w="658"/>
        <w:gridCol w:w="3049"/>
        <w:gridCol w:w="3527"/>
        <w:gridCol w:w="3049"/>
        <w:tblGridChange w:id="0">
          <w:tblGrid>
            <w:gridCol w:w="658"/>
            <w:gridCol w:w="3049"/>
            <w:gridCol w:w="3527"/>
            <w:gridCol w:w="3049"/>
          </w:tblGrid>
        </w:tblGridChange>
      </w:tblGrid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TT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79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sản phẩm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Chỉ tiêu đánh giá (định lượng)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96" w:right="107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Ghi chú</w:t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283.0" w:type="dxa"/>
        <w:jc w:val="left"/>
        <w:tblInd w:w="120.0" w:type="dxa"/>
        <w:tblBorders>
          <w:top w:color="000000" w:space="0" w:sz="8" w:val="dotted"/>
          <w:left w:color="000000" w:space="0" w:sz="8" w:val="dotted"/>
          <w:bottom w:color="000000" w:space="0" w:sz="8" w:val="dotted"/>
          <w:right w:color="000000" w:space="0" w:sz="8" w:val="dotted"/>
          <w:insideH w:color="000000" w:space="0" w:sz="8" w:val="dotted"/>
          <w:insideV w:color="000000" w:space="0" w:sz="8" w:val="dotted"/>
        </w:tblBorders>
        <w:tblLayout w:type="fixed"/>
        <w:tblLook w:val="0000"/>
      </w:tblPr>
      <w:tblGrid>
        <w:gridCol w:w="658"/>
        <w:gridCol w:w="3049"/>
        <w:gridCol w:w="3527"/>
        <w:gridCol w:w="3049"/>
        <w:tblGridChange w:id="0">
          <w:tblGrid>
            <w:gridCol w:w="658"/>
            <w:gridCol w:w="3049"/>
            <w:gridCol w:w="3527"/>
            <w:gridCol w:w="3049"/>
          </w:tblGrid>
        </w:tblGridChange>
      </w:tblGrid>
      <w:tr>
        <w:trPr>
          <w:cantSplit w:val="0"/>
          <w:trHeight w:val="1674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90" w:right="3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91" w:right="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pStyle w:val="Heading2"/>
        <w:spacing w:line="268" w:lineRule="auto"/>
        <w:ind w:firstLine="100"/>
        <w:jc w:val="left"/>
        <w:rPr/>
      </w:pPr>
      <w:r w:rsidDel="00000000" w:rsidR="00000000" w:rsidRPr="00000000">
        <w:rPr>
          <w:rtl w:val="0"/>
        </w:rPr>
        <w:t xml:space="preserve">Dạng II: Các sản phẩm cứng</w:t>
      </w:r>
    </w:p>
    <w:p w:rsidR="00000000" w:rsidDel="00000000" w:rsidP="00000000" w:rsidRDefault="00000000" w:rsidRPr="00000000" w14:paraId="000000EB">
      <w:pPr>
        <w:spacing w:before="122" w:line="345" w:lineRule="auto"/>
        <w:ind w:left="10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(Gồm: mẫu-prototype; vật liệu; thiết bị, máy móc; dây chuyền công nghệ; giống cây trồng; giống vật nuôi; các loại khác)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285.0" w:type="dxa"/>
        <w:jc w:val="left"/>
        <w:tblInd w:w="120.0" w:type="dxa"/>
        <w:tblBorders>
          <w:top w:color="000000" w:space="0" w:sz="8" w:val="dotted"/>
          <w:left w:color="000000" w:space="0" w:sz="8" w:val="dotted"/>
          <w:bottom w:color="000000" w:space="0" w:sz="8" w:val="dotted"/>
          <w:right w:color="000000" w:space="0" w:sz="8" w:val="dotted"/>
          <w:insideH w:color="000000" w:space="0" w:sz="8" w:val="dotted"/>
          <w:insideV w:color="000000" w:space="0" w:sz="8" w:val="dotted"/>
        </w:tblBorders>
        <w:tblLayout w:type="fixed"/>
        <w:tblLook w:val="0000"/>
      </w:tblPr>
      <w:tblGrid>
        <w:gridCol w:w="622"/>
        <w:gridCol w:w="1949"/>
        <w:gridCol w:w="1064"/>
        <w:gridCol w:w="622"/>
        <w:gridCol w:w="1507"/>
        <w:gridCol w:w="1507"/>
        <w:gridCol w:w="1507"/>
        <w:gridCol w:w="1507"/>
        <w:tblGridChange w:id="0">
          <w:tblGrid>
            <w:gridCol w:w="622"/>
            <w:gridCol w:w="1949"/>
            <w:gridCol w:w="1064"/>
            <w:gridCol w:w="622"/>
            <w:gridCol w:w="1507"/>
            <w:gridCol w:w="1507"/>
            <w:gridCol w:w="1507"/>
            <w:gridCol w:w="1507"/>
          </w:tblGrid>
        </w:tblGridChange>
      </w:tblGrid>
      <w:tr>
        <w:trPr>
          <w:cantSplit w:val="0"/>
          <w:trHeight w:val="47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814" w:right="58" w:hanging="71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sản phẩm cụ thể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122" w:right="9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Chỉ tiêu chất lượng chủ yếu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92" w:right="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Đơn vị đo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4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Mức chất lượng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127" w:right="10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Dự kiến số lượng/quy mô sản phẩm tạo ra</w:t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127" w:right="103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Chỉ tiêu đánh giá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(định lượng)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717" w:right="66" w:hanging="61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Mẫu tương tự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(theo các tiêu chuẩn mới nhất)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Trong nước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33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Thế giới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Style w:val="Heading2"/>
        <w:ind w:firstLine="100"/>
        <w:jc w:val="left"/>
        <w:rPr/>
      </w:pPr>
      <w:r w:rsidDel="00000000" w:rsidR="00000000" w:rsidRPr="00000000">
        <w:rPr>
          <w:rtl w:val="0"/>
        </w:rPr>
        <w:t xml:space="preserve">Mức chất lượng các sản phẩm dạng II so với các sản phẩm tương tự trong nước và thế giới</w:t>
      </w:r>
    </w:p>
    <w:p w:rsidR="00000000" w:rsidDel="00000000" w:rsidP="00000000" w:rsidRDefault="00000000" w:rsidRPr="00000000" w14:paraId="00000107">
      <w:pPr>
        <w:spacing w:before="123" w:lineRule="auto"/>
        <w:ind w:left="10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(Làm rõ cơ sở khoa học và thực tiễn để xác định các chỉ tiêu về chất lượng cần đạt của các sản phẩm)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Style w:val="Heading1"/>
        <w:ind w:firstLine="100"/>
        <w:rPr>
          <w:b w:val="1"/>
          <w:sz w:val="21"/>
          <w:szCs w:val="21"/>
        </w:rPr>
      </w:pPr>
      <w:r w:rsidDel="00000000" w:rsidR="00000000" w:rsidRPr="00000000">
        <w:rPr>
          <w:color w:val="0000ff"/>
          <w:rtl w:val="0"/>
        </w:rPr>
        <w:t xml:space="preserve">B1.2 Ấn phẩm khoa học, sở hữu trí tuệ, chuyển giao công nghệ và đóng góp đào tạo</w:t>
      </w:r>
      <w:r w:rsidDel="00000000" w:rsidR="00000000" w:rsidRPr="00000000">
        <w:rPr>
          <w:rtl w:val="0"/>
        </w:rPr>
      </w:r>
    </w:p>
    <w:tbl>
      <w:tblPr>
        <w:tblStyle w:val="Table14"/>
        <w:tblpPr w:leftFromText="180" w:rightFromText="180" w:topFromText="180" w:bottomFromText="180" w:vertAnchor="margin" w:horzAnchor="margin" w:tblpXSpec="center" w:tblpYSpec="bottom"/>
        <w:tblW w:w="10285.0" w:type="dxa"/>
        <w:jc w:val="center"/>
        <w:tblInd w:w="120.0" w:type="dxa"/>
        <w:tblBorders>
          <w:top w:color="000000" w:space="0" w:sz="8" w:val="dotted"/>
          <w:left w:color="000000" w:space="0" w:sz="8" w:val="dotted"/>
          <w:bottom w:color="000000" w:space="0" w:sz="8" w:val="dotted"/>
          <w:right w:color="000000" w:space="0" w:sz="8" w:val="dotted"/>
          <w:insideH w:color="000000" w:space="0" w:sz="8" w:val="dotted"/>
          <w:insideV w:color="000000" w:space="0" w:sz="8" w:val="dotted"/>
        </w:tblBorders>
        <w:tblLayout w:type="fixed"/>
        <w:tblLook w:val="0000"/>
      </w:tblPr>
      <w:tblGrid>
        <w:gridCol w:w="658"/>
        <w:gridCol w:w="4484"/>
        <w:gridCol w:w="2093"/>
        <w:gridCol w:w="3050"/>
        <w:tblGridChange w:id="0">
          <w:tblGrid>
            <w:gridCol w:w="658"/>
            <w:gridCol w:w="4484"/>
            <w:gridCol w:w="2093"/>
            <w:gridCol w:w="3050"/>
          </w:tblGrid>
        </w:tblGridChange>
      </w:tblGrid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before="30" w:lineRule="auto"/>
              <w:ind w:left="169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TT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before="30" w:lineRule="auto"/>
              <w:ind w:left="2009" w:right="198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KPI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before="30" w:lineRule="auto"/>
              <w:ind w:left="131" w:right="11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Số lượng đăng ký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before="30" w:lineRule="auto"/>
              <w:ind w:left="1035" w:right="1014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Nội dung</w:t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E">
            <w:pPr>
              <w:spacing w:before="30" w:lineRule="auto"/>
              <w:ind w:left="18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K1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before="30" w:lineRule="auto"/>
              <w:ind w:left="9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Bài báo tạp chí quốc tế Q1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before="30" w:lineRule="auto"/>
              <w:ind w:left="2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before="30" w:lineRule="auto"/>
              <w:ind w:left="9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before="30" w:line="345" w:lineRule="auto"/>
              <w:ind w:left="90" w:right="1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Sách chuyên khảo thuộc NXB uy tín quốc tế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before="30" w:line="345" w:lineRule="auto"/>
              <w:ind w:left="9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Kỷ yếu hội nghị quốc tế thuộc hạng A (đối với lĩnh vực CNTT)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before="30" w:line="345" w:lineRule="auto"/>
              <w:ind w:left="90" w:right="1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ABS bậc 4/ABDC hạng A (đối với lĩnh vực kinh tế, tài chính)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E">
            <w:pPr>
              <w:spacing w:before="30" w:lineRule="auto"/>
              <w:ind w:left="18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K2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before="30" w:lineRule="auto"/>
              <w:ind w:left="9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Bài báo tạp chí quốc tế Q2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before="30" w:lineRule="auto"/>
              <w:ind w:left="2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before="30" w:lineRule="auto"/>
              <w:ind w:left="9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before="30" w:line="345" w:lineRule="auto"/>
              <w:ind w:left="90" w:right="11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Kỷ yếu hội nghị quốc tế thuộc hạng B (đối với lĩnh vực CNTT)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before="30" w:line="345" w:lineRule="auto"/>
              <w:ind w:left="90" w:right="42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ABS bậc 3 (đối với lĩnh vực kinh tế, tài chính)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K3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before="30" w:lineRule="auto"/>
              <w:ind w:left="90" w:right="42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Bài báo tạp chí quốc tế Q3/Q4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before="30" w:line="345" w:lineRule="auto"/>
              <w:ind w:left="90" w:right="12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Sách chuyên khảo thuộc NXB uy tín trong nước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before="30" w:line="345" w:lineRule="auto"/>
              <w:ind w:left="90" w:right="34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Đăng trên kỷ yếu hội nghị quốc tế thuộc hạng C (đối với lĩnh vực CNTT)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before="30" w:line="345" w:lineRule="auto"/>
              <w:ind w:left="90" w:right="5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ABS bậc 2/ABS bậc 1/ABDC hạng B/ ABDC hạng C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A">
            <w:pPr>
              <w:spacing w:before="30" w:lineRule="auto"/>
              <w:ind w:left="18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K4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before="30" w:line="345" w:lineRule="auto"/>
              <w:ind w:left="90" w:right="6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Bài báo tạp chí và hội nghị trong danh mục Scopus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before="30" w:lineRule="auto"/>
              <w:ind w:left="90" w:right="5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Chương sách tiếng nước ngoài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spacing w:before="30" w:lineRule="auto"/>
              <w:ind w:left="102" w:right="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K5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before="30" w:line="345" w:lineRule="auto"/>
              <w:ind w:left="90" w:right="2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Bài báo tạp chí Phát triển KHCN ĐHQG- HCM (gồm các chuyên san)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spacing w:before="30" w:lineRule="auto"/>
              <w:ind w:left="102" w:right="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K6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before="30" w:line="345" w:lineRule="auto"/>
              <w:ind w:left="90" w:right="22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Bài báo tạp chí trong nước theo Hội đồng Giáo sư nhà nước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spacing w:before="30" w:lineRule="auto"/>
              <w:ind w:left="102" w:right="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K7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before="30" w:lineRule="auto"/>
              <w:ind w:left="90" w:right="5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Patent quốc tế (QĐ chấp nhận đơn hợp lệ)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spacing w:before="30" w:lineRule="auto"/>
              <w:ind w:left="102" w:right="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K8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before="30" w:line="345" w:lineRule="auto"/>
              <w:ind w:left="90" w:right="12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Patent trong nước (QĐ chấp nhận đơn hợp lệ)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spacing w:before="30" w:lineRule="auto"/>
              <w:ind w:left="102" w:right="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K9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before="30" w:line="345" w:lineRule="auto"/>
              <w:ind w:left="90" w:right="1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Giải pháp hữu ích (QĐ chấp nhận đơn hợp lệ)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156">
            <w:pPr>
              <w:spacing w:before="30" w:lineRule="auto"/>
              <w:ind w:left="102" w:right="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K10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before="30" w:line="345" w:lineRule="auto"/>
              <w:ind w:left="90" w:right="44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Hợp đồng/văn bản chuyển giao kết quả nghiên cứu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spacing w:before="30" w:lineRule="auto"/>
              <w:ind w:left="102" w:right="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K11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before="30" w:line="345" w:lineRule="auto"/>
              <w:ind w:left="90" w:right="4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Đào tạo thành công cấp Bộ môn nghiên cứu sinh tại một trong các cơ sở đào tạo thuộc ĐHQG-HCM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E">
            <w:pPr>
              <w:spacing w:before="30" w:lineRule="auto"/>
              <w:ind w:left="122" w:right="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K12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before="30" w:line="345" w:lineRule="auto"/>
              <w:ind w:left="90" w:right="27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Đào tạo thành công học viên cao học tại một trong các cơ sở đào tạo thuộc ĐHQG- HCM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2">
            <w:pPr>
              <w:spacing w:before="30" w:lineRule="auto"/>
              <w:ind w:left="102" w:right="8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before="30" w:line="345" w:lineRule="auto"/>
              <w:ind w:left="90" w:right="29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Chuyên đề nghiên cứu sinh tại một trong các cơ sở đào tạo thuộc ĐHQG-HCM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00" w:top="780" w:left="700" w:right="680" w:header="0" w:footer="60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ind w:left="100" w:right="-675" w:firstLine="0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B2. Tổng hợp kinh phí đề nghị cấp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before="143" w:lineRule="auto"/>
        <w:ind w:left="10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before="143" w:lineRule="auto"/>
        <w:ind w:left="100" w:firstLine="0"/>
        <w:jc w:val="right"/>
        <w:rPr>
          <w:i w:val="1"/>
        </w:rPr>
        <w:sectPr>
          <w:type w:val="continuous"/>
          <w:pgSz w:h="16840" w:w="11910" w:orient="portrait"/>
          <w:pgMar w:bottom="800" w:top="780" w:left="700" w:right="680" w:header="720" w:footer="720"/>
          <w:cols w:equalWidth="0" w:num="2">
            <w:col w:space="2055.4500000000003" w:w="4235.02"/>
            <w:col w:space="0" w:w="4235.02"/>
          </w:cols>
        </w:sectPr>
      </w:pPr>
      <w:r w:rsidDel="00000000" w:rsidR="00000000" w:rsidRPr="00000000">
        <w:rPr>
          <w:i w:val="1"/>
          <w:rtl w:val="0"/>
        </w:rPr>
        <w:t xml:space="preserve">Đơn vị tính: đồng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286.0" w:type="dxa"/>
        <w:jc w:val="left"/>
        <w:tblInd w:w="120.0" w:type="dxa"/>
        <w:tblBorders>
          <w:top w:color="000000" w:space="0" w:sz="8" w:val="dotted"/>
          <w:left w:color="000000" w:space="0" w:sz="8" w:val="dotted"/>
          <w:bottom w:color="000000" w:space="0" w:sz="8" w:val="dotted"/>
          <w:right w:color="000000" w:space="0" w:sz="8" w:val="dotted"/>
          <w:insideH w:color="000000" w:space="0" w:sz="8" w:val="dotted"/>
          <w:insideV w:color="000000" w:space="0" w:sz="8" w:val="dotted"/>
        </w:tblBorders>
        <w:tblLayout w:type="fixed"/>
        <w:tblLook w:val="0000"/>
      </w:tblPr>
      <w:tblGrid>
        <w:gridCol w:w="649"/>
        <w:gridCol w:w="4873"/>
        <w:gridCol w:w="1588"/>
        <w:gridCol w:w="1588"/>
        <w:gridCol w:w="1588"/>
        <w:tblGridChange w:id="0">
          <w:tblGrid>
            <w:gridCol w:w="649"/>
            <w:gridCol w:w="4873"/>
            <w:gridCol w:w="1588"/>
            <w:gridCol w:w="1588"/>
            <w:gridCol w:w="1588"/>
          </w:tblGrid>
        </w:tblGridChange>
      </w:tblGrid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6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TT</w:t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5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Các khoản chi phí</w:t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627" w:right="224" w:hanging="36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Tổng kinh phí</w:t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3" w:right="6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Từ ĐHQG</w:t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316" w:right="253" w:hanging="26.00000000000001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Từ nguồn huy động</w:t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345" w:lineRule="auto"/>
              <w:ind w:left="90" w:right="33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Khoản 1: Tiền công lao động trực tiếp và thuê chuyên gia</w:t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3" w:right="6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3" w:right="6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Khoản 1.1: Tiền công lao động trực tiếp</w:t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3" w:right="6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83" w:right="6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Khoản 1.2: Tiền công thuê chuyên gia trong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nước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182">
            <w:pPr>
              <w:spacing w:before="30" w:lineRule="auto"/>
              <w:ind w:left="9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before="30" w:line="345" w:lineRule="auto"/>
              <w:ind w:left="90" w:right="50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Khoản 1.3: Tiền công thuê chuyên gia ngoài nước</w:t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187">
            <w:pPr>
              <w:spacing w:before="30" w:lineRule="auto"/>
              <w:ind w:left="9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before="30" w:lineRule="auto"/>
              <w:ind w:left="9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Khoản 2: Vật tư</w:t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18C">
            <w:pPr>
              <w:spacing w:before="30" w:lineRule="auto"/>
              <w:ind w:left="9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before="30" w:lineRule="auto"/>
              <w:ind w:left="9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Khoản 3: Chi khác</w:t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191">
            <w:pPr>
              <w:spacing w:before="30" w:lineRule="auto"/>
              <w:ind w:left="9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before="30" w:line="345" w:lineRule="auto"/>
              <w:ind w:left="90" w:right="3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Khoản 4: Quản lý chung nhiệm vụ KH&amp;CN (5% của tổng 03 khoản trên và không quá 300 triệu đồng)</w:t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before="123" w:lineRule="auto"/>
        <w:ind w:left="5760" w:right="-99.92125984251913" w:firstLine="720"/>
        <w:jc w:val="lef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Ngày … tháng … năm …</w:t>
      </w:r>
    </w:p>
    <w:p w:rsidR="00000000" w:rsidDel="00000000" w:rsidP="00000000" w:rsidRDefault="00000000" w:rsidRPr="00000000" w14:paraId="00000198">
      <w:pPr>
        <w:spacing w:before="123" w:lineRule="auto"/>
        <w:ind w:left="5760" w:right="1427"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Chủ nhiệm</w:t>
      </w:r>
    </w:p>
    <w:p w:rsidR="00000000" w:rsidDel="00000000" w:rsidP="00000000" w:rsidRDefault="00000000" w:rsidRPr="00000000" w14:paraId="00000199">
      <w:pPr>
        <w:spacing w:before="123" w:lineRule="auto"/>
        <w:ind w:left="5760" w:right="1427" w:firstLine="72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(Họ tên, chữ ký)</w:t>
      </w:r>
    </w:p>
    <w:sectPr>
      <w:type w:val="continuous"/>
      <w:pgSz w:h="16840" w:w="11910" w:orient="portrait"/>
      <w:pgMar w:bottom="800" w:top="780" w:left="700" w:right="6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3251200</wp:posOffset>
              </wp:positionH>
              <wp:positionV relativeFrom="paragraph">
                <wp:posOffset>10160000</wp:posOffset>
              </wp:positionV>
              <wp:extent cx="161925" cy="2038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3251200</wp:posOffset>
              </wp:positionH>
              <wp:positionV relativeFrom="paragraph">
                <wp:posOffset>10160000</wp:posOffset>
              </wp:positionV>
              <wp:extent cx="161925" cy="20383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0" w:hanging="383"/>
      </w:pPr>
      <w:rPr>
        <w:rFonts w:ascii="Times New Roman" w:cs="Times New Roman" w:eastAsia="Times New Roman" w:hAnsi="Times New Roman"/>
        <w:b w:val="1"/>
        <w:color w:val="0000ff"/>
        <w:sz w:val="26"/>
        <w:szCs w:val="26"/>
      </w:rPr>
    </w:lvl>
    <w:lvl w:ilvl="1">
      <w:start w:val="0"/>
      <w:numFmt w:val="bullet"/>
      <w:lvlText w:val="-"/>
      <w:lvlJc w:val="left"/>
      <w:pPr>
        <w:ind w:left="500" w:hanging="140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0"/>
      <w:numFmt w:val="bullet"/>
      <w:lvlText w:val="•"/>
      <w:lvlJc w:val="left"/>
      <w:pPr>
        <w:ind w:left="1613" w:hanging="140"/>
      </w:pPr>
      <w:rPr/>
    </w:lvl>
    <w:lvl w:ilvl="3">
      <w:start w:val="0"/>
      <w:numFmt w:val="bullet"/>
      <w:lvlText w:val="•"/>
      <w:lvlJc w:val="left"/>
      <w:pPr>
        <w:ind w:left="2727" w:hanging="140"/>
      </w:pPr>
      <w:rPr/>
    </w:lvl>
    <w:lvl w:ilvl="4">
      <w:start w:val="0"/>
      <w:numFmt w:val="bullet"/>
      <w:lvlText w:val="•"/>
      <w:lvlJc w:val="left"/>
      <w:pPr>
        <w:ind w:left="3841" w:hanging="140"/>
      </w:pPr>
      <w:rPr/>
    </w:lvl>
    <w:lvl w:ilvl="5">
      <w:start w:val="0"/>
      <w:numFmt w:val="bullet"/>
      <w:lvlText w:val="•"/>
      <w:lvlJc w:val="left"/>
      <w:pPr>
        <w:ind w:left="4955" w:hanging="140"/>
      </w:pPr>
      <w:rPr/>
    </w:lvl>
    <w:lvl w:ilvl="6">
      <w:start w:val="0"/>
      <w:numFmt w:val="bullet"/>
      <w:lvlText w:val="•"/>
      <w:lvlJc w:val="left"/>
      <w:pPr>
        <w:ind w:left="6069" w:hanging="140"/>
      </w:pPr>
      <w:rPr/>
    </w:lvl>
    <w:lvl w:ilvl="7">
      <w:start w:val="0"/>
      <w:numFmt w:val="bullet"/>
      <w:lvlText w:val="•"/>
      <w:lvlJc w:val="left"/>
      <w:pPr>
        <w:ind w:left="7183" w:hanging="140"/>
      </w:pPr>
      <w:rPr/>
    </w:lvl>
    <w:lvl w:ilvl="8">
      <w:start w:val="0"/>
      <w:numFmt w:val="bullet"/>
      <w:lvlText w:val="•"/>
      <w:lvlJc w:val="left"/>
      <w:pPr>
        <w:ind w:left="8297" w:hanging="1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vi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00"/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6" w:lineRule="auto"/>
      <w:ind w:left="2596" w:right="2614"/>
      <w:jc w:val="center"/>
    </w:pPr>
    <w:rPr>
      <w:b w:val="1"/>
      <w:sz w:val="32"/>
      <w:szCs w:val="3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vi"/>
    </w:rPr>
  </w:style>
  <w:style w:type="paragraph" w:styleId="Heading1">
    <w:name w:val="heading 1"/>
    <w:basedOn w:val="Normal"/>
    <w:uiPriority w:val="1"/>
    <w:qFormat w:val="1"/>
    <w:pPr>
      <w:ind w:left="100"/>
      <w:outlineLvl w:val="0"/>
    </w:pPr>
    <w:rPr>
      <w:b w:val="1"/>
      <w:bCs w:val="1"/>
      <w:sz w:val="26"/>
      <w:szCs w:val="26"/>
    </w:rPr>
  </w:style>
  <w:style w:type="paragraph" w:styleId="Heading2">
    <w:name w:val="heading 2"/>
    <w:basedOn w:val="Normal"/>
    <w:uiPriority w:val="1"/>
    <w:qFormat w:val="1"/>
    <w:pPr>
      <w:ind w:left="100"/>
      <w:jc w:val="center"/>
      <w:outlineLvl w:val="1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Title">
    <w:name w:val="Title"/>
    <w:basedOn w:val="Normal"/>
    <w:uiPriority w:val="1"/>
    <w:qFormat w:val="1"/>
    <w:pPr>
      <w:spacing w:before="86"/>
      <w:ind w:left="2596" w:right="2614"/>
      <w:jc w:val="center"/>
    </w:pPr>
    <w:rPr>
      <w:b w:val="1"/>
      <w:bCs w:val="1"/>
      <w:sz w:val="32"/>
      <w:szCs w:val="32"/>
    </w:rPr>
  </w:style>
  <w:style w:type="paragraph" w:styleId="ListParagraph">
    <w:name w:val="List Paragraph"/>
    <w:basedOn w:val="Normal"/>
    <w:uiPriority w:val="1"/>
    <w:qFormat w:val="1"/>
    <w:pPr>
      <w:ind w:left="100"/>
    </w:pPr>
  </w:style>
  <w:style w:type="paragraph" w:styleId="TableParagraph" w:customStyle="1">
    <w:name w:val="Table Paragraph"/>
    <w:basedOn w:val="Normal"/>
    <w:uiPriority w:val="1"/>
    <w:qFormat w:val="1"/>
    <w:pPr>
      <w:spacing w:before="3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3T6NcOXw/d0+MOM8k6/Ydwa9g==">CgMxLjAyDmguYjJtNm10YXRrMHg0OAByITE5emFlaXlLWlNQWmFDRTZKWXRiaTRHcl9xWUR3dWhoOA==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2024-02-27T10:05:00Z</dcterms:created>
  <dc:creator>admin</dc:creator>
</cp:coreProperties>
</file>