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75" w:type="dxa"/>
        <w:jc w:val="center"/>
        <w:tblLook w:val="04A0" w:firstRow="1" w:lastRow="0" w:firstColumn="1" w:lastColumn="0" w:noHBand="0" w:noVBand="1"/>
      </w:tblPr>
      <w:tblGrid>
        <w:gridCol w:w="6663"/>
        <w:gridCol w:w="7512"/>
      </w:tblGrid>
      <w:tr w:rsidR="00FF4A74" w:rsidRPr="00FF4A74" w:rsidTr="0065712B">
        <w:trPr>
          <w:trHeight w:val="845"/>
          <w:jc w:val="center"/>
        </w:trPr>
        <w:tc>
          <w:tcPr>
            <w:tcW w:w="6663" w:type="dxa"/>
            <w:shd w:val="clear" w:color="auto" w:fill="auto"/>
          </w:tcPr>
          <w:p w:rsidR="00FF4A74" w:rsidRPr="00FF4A74" w:rsidRDefault="00FF4A74" w:rsidP="008C26D4">
            <w:pPr>
              <w:spacing w:after="0" w:line="240" w:lineRule="auto"/>
              <w:jc w:val="center"/>
              <w:rPr>
                <w:rFonts w:ascii="Times New Roman" w:eastAsia="Times New Roman" w:hAnsi="Times New Roman" w:cs="Times New Roman"/>
                <w:sz w:val="28"/>
                <w:szCs w:val="28"/>
              </w:rPr>
            </w:pPr>
            <w:r w:rsidRPr="00FF4A74">
              <w:rPr>
                <w:rFonts w:ascii="Times New Roman" w:eastAsia="Times New Roman" w:hAnsi="Times New Roman" w:cs="Times New Roman"/>
                <w:bCs/>
                <w:sz w:val="28"/>
                <w:szCs w:val="28"/>
              </w:rPr>
              <w:t>UBND TỈNH BÌNH THUẬN</w:t>
            </w:r>
          </w:p>
          <w:p w:rsidR="00FF4A74" w:rsidRPr="00FF4A74" w:rsidRDefault="00FF4A74" w:rsidP="00FF4A74">
            <w:pPr>
              <w:spacing w:after="0" w:line="240" w:lineRule="auto"/>
              <w:jc w:val="center"/>
              <w:rPr>
                <w:rFonts w:ascii="Times New Roman" w:eastAsia="Times New Roman" w:hAnsi="Times New Roman" w:cs="Times New Roman"/>
                <w:b/>
                <w:sz w:val="28"/>
                <w:szCs w:val="28"/>
              </w:rPr>
            </w:pPr>
            <w:r w:rsidRPr="00FF4A74">
              <w:rPr>
                <w:rFonts w:ascii="Times New Roman" w:eastAsia="Tahoma" w:hAnsi="Times New Roman" w:cs="Times New Roman"/>
                <w:b/>
                <w:noProof/>
                <w:color w:val="000000"/>
                <w:sz w:val="28"/>
                <w:szCs w:val="28"/>
              </w:rPr>
              <mc:AlternateContent>
                <mc:Choice Requires="wps">
                  <w:drawing>
                    <wp:anchor distT="4294967295" distB="4294967295" distL="114300" distR="114300" simplePos="0" relativeHeight="251662336" behindDoc="0" locked="0" layoutInCell="1" allowOverlap="1" wp14:anchorId="2C6E86D4" wp14:editId="27374956">
                      <wp:simplePos x="0" y="0"/>
                      <wp:positionH relativeFrom="column">
                        <wp:posOffset>1115695</wp:posOffset>
                      </wp:positionH>
                      <wp:positionV relativeFrom="paragraph">
                        <wp:posOffset>213995</wp:posOffset>
                      </wp:positionV>
                      <wp:extent cx="1885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9C92B3"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6.85pt" to="236.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lM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LxWw5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"/>
                  </w:pict>
                </mc:Fallback>
              </mc:AlternateContent>
            </w:r>
            <w:r w:rsidRPr="00FF4A74">
              <w:rPr>
                <w:rFonts w:ascii="Times New Roman" w:eastAsia="Tahoma" w:hAnsi="Times New Roman" w:cs="Times New Roman"/>
                <w:b/>
                <w:noProof/>
                <w:color w:val="000000"/>
                <w:sz w:val="28"/>
                <w:szCs w:val="28"/>
              </w:rPr>
              <w:t>SỞ THÔNG</w:t>
            </w:r>
            <w:r w:rsidRPr="00FF4A74">
              <w:rPr>
                <w:rFonts w:ascii="Times New Roman" w:eastAsia="Times New Roman" w:hAnsi="Times New Roman" w:cs="Times New Roman"/>
                <w:b/>
                <w:sz w:val="28"/>
                <w:szCs w:val="28"/>
              </w:rPr>
              <w:t xml:space="preserve"> TIN VÀ TRUYỀN THÔNG</w:t>
            </w:r>
          </w:p>
        </w:tc>
        <w:tc>
          <w:tcPr>
            <w:tcW w:w="7512" w:type="dxa"/>
            <w:shd w:val="clear" w:color="auto" w:fill="auto"/>
          </w:tcPr>
          <w:p w:rsidR="00FF4A74" w:rsidRPr="00FF4A74" w:rsidRDefault="00FF4A74" w:rsidP="008C26D4">
            <w:pPr>
              <w:spacing w:after="0" w:line="240" w:lineRule="auto"/>
              <w:jc w:val="center"/>
              <w:rPr>
                <w:rFonts w:ascii="Times New Roman" w:eastAsia="Times New Roman" w:hAnsi="Times New Roman" w:cs="Times New Roman"/>
                <w:sz w:val="28"/>
                <w:szCs w:val="28"/>
              </w:rPr>
            </w:pPr>
            <w:r w:rsidRPr="00FF4A74">
              <w:rPr>
                <w:rFonts w:ascii="Times New Roman" w:eastAsia="Times New Roman" w:hAnsi="Times New Roman" w:cs="Times New Roman"/>
                <w:b/>
                <w:bCs/>
                <w:sz w:val="28"/>
                <w:szCs w:val="28"/>
              </w:rPr>
              <w:t>CỘNG HOÀ XÃ HỘI CHỦ NGHĨA VIỆT NAM</w:t>
            </w:r>
          </w:p>
          <w:p w:rsidR="00FF4A74" w:rsidRPr="00FF4A74" w:rsidRDefault="00FF4A74" w:rsidP="008C26D4">
            <w:pPr>
              <w:spacing w:after="0" w:line="240" w:lineRule="auto"/>
              <w:jc w:val="center"/>
              <w:rPr>
                <w:rFonts w:ascii="Times New Roman" w:eastAsia="Times New Roman" w:hAnsi="Times New Roman" w:cs="Times New Roman"/>
                <w:b/>
                <w:bCs/>
                <w:sz w:val="28"/>
                <w:szCs w:val="28"/>
              </w:rPr>
            </w:pPr>
            <w:r w:rsidRPr="00FF4A74">
              <w:rPr>
                <w:rFonts w:ascii="Times New Roman" w:eastAsia="Times New Roman" w:hAnsi="Times New Roman" w:cs="Times New Roman"/>
                <w:b/>
                <w:bCs/>
                <w:sz w:val="28"/>
                <w:szCs w:val="28"/>
              </w:rPr>
              <w:t xml:space="preserve"> Độc lập - Tự do - Hạnh phúc</w:t>
            </w:r>
          </w:p>
          <w:p w:rsidR="00FF4A74" w:rsidRPr="00FF4A74" w:rsidRDefault="00FF4A74" w:rsidP="008C26D4">
            <w:pPr>
              <w:spacing w:after="0" w:line="240" w:lineRule="auto"/>
              <w:rPr>
                <w:rFonts w:ascii="Times New Roman" w:eastAsia="Times New Roman" w:hAnsi="Times New Roman" w:cs="Times New Roman"/>
                <w:b/>
                <w:bCs/>
                <w:sz w:val="28"/>
                <w:szCs w:val="28"/>
                <w:lang w:val="vi-VN"/>
              </w:rPr>
            </w:pPr>
            <w:r w:rsidRPr="00FF4A74">
              <w:rPr>
                <w:rFonts w:ascii="Times New Roman" w:eastAsia="Tahoma" w:hAnsi="Times New Roman" w:cs="Times New Roman"/>
                <w:noProof/>
                <w:color w:val="000000"/>
                <w:sz w:val="28"/>
                <w:szCs w:val="28"/>
              </w:rPr>
              <mc:AlternateContent>
                <mc:Choice Requires="wps">
                  <w:drawing>
                    <wp:anchor distT="4294967295" distB="4294967295" distL="114300" distR="114300" simplePos="0" relativeHeight="251663360" behindDoc="0" locked="0" layoutInCell="1" allowOverlap="1" wp14:anchorId="0F052550" wp14:editId="537522F6">
                      <wp:simplePos x="0" y="0"/>
                      <wp:positionH relativeFrom="column">
                        <wp:posOffset>1264589</wp:posOffset>
                      </wp:positionH>
                      <wp:positionV relativeFrom="paragraph">
                        <wp:posOffset>28575</wp:posOffset>
                      </wp:positionV>
                      <wp:extent cx="21488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D02E82"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55pt,2.25pt" to="26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J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Ns8Ui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"/>
                  </w:pict>
                </mc:Fallback>
              </mc:AlternateContent>
            </w:r>
          </w:p>
        </w:tc>
      </w:tr>
    </w:tbl>
    <w:p w:rsidR="00FF4A74" w:rsidRDefault="00FF4A74" w:rsidP="00FF4A74">
      <w:pPr>
        <w:spacing w:after="0" w:line="240" w:lineRule="auto"/>
        <w:jc w:val="center"/>
        <w:rPr>
          <w:rFonts w:ascii="Times New Roman" w:eastAsia="Times New Roman" w:hAnsi="Times New Roman" w:cs="Times New Roman"/>
          <w:b/>
          <w:sz w:val="28"/>
          <w:szCs w:val="28"/>
        </w:rPr>
      </w:pPr>
    </w:p>
    <w:p w:rsidR="008531AA" w:rsidRPr="00FF4A74" w:rsidRDefault="008531AA" w:rsidP="00FF4A74">
      <w:pPr>
        <w:spacing w:after="0" w:line="240" w:lineRule="auto"/>
        <w:jc w:val="center"/>
        <w:rPr>
          <w:rFonts w:ascii="Times New Roman" w:eastAsia="Times New Roman" w:hAnsi="Times New Roman" w:cs="Times New Roman"/>
          <w:b/>
          <w:sz w:val="28"/>
          <w:szCs w:val="28"/>
        </w:rPr>
      </w:pPr>
      <w:r w:rsidRPr="00FF4A74">
        <w:rPr>
          <w:rFonts w:ascii="Times New Roman" w:eastAsia="Times New Roman" w:hAnsi="Times New Roman" w:cs="Times New Roman"/>
          <w:b/>
          <w:sz w:val="28"/>
          <w:szCs w:val="28"/>
        </w:rPr>
        <w:t xml:space="preserve">Phụ lục </w:t>
      </w:r>
    </w:p>
    <w:p w:rsidR="008531AA" w:rsidRPr="00FF4A74" w:rsidRDefault="00FF4A74" w:rsidP="00FF4A74">
      <w:pPr>
        <w:spacing w:after="0" w:line="240" w:lineRule="auto"/>
        <w:jc w:val="center"/>
        <w:rPr>
          <w:rFonts w:ascii="Times New Roman" w:eastAsia="Times New Roman" w:hAnsi="Times New Roman" w:cs="Times New Roman"/>
          <w:b/>
          <w:sz w:val="28"/>
          <w:szCs w:val="28"/>
        </w:rPr>
      </w:pPr>
      <w:r w:rsidRPr="00FF4A74">
        <w:rPr>
          <w:rFonts w:ascii="Times New Roman" w:eastAsia="Times New Roman" w:hAnsi="Times New Roman" w:cs="Times New Roman"/>
          <w:b/>
          <w:sz w:val="28"/>
          <w:szCs w:val="28"/>
        </w:rPr>
        <w:t>YÊU CẦU, TIÊU CHUẨN VỊ TRÍ VIỆC LÀM CẦN TUYỂN DỤNG</w:t>
      </w:r>
    </w:p>
    <w:p w:rsidR="008531AA" w:rsidRPr="00FF4A74" w:rsidRDefault="008531AA" w:rsidP="00FF4A74">
      <w:pPr>
        <w:spacing w:after="0" w:line="240" w:lineRule="auto"/>
        <w:jc w:val="center"/>
        <w:rPr>
          <w:rFonts w:ascii="Times New Roman" w:eastAsia="Times New Roman" w:hAnsi="Times New Roman" w:cs="Times New Roman"/>
          <w:i/>
          <w:sz w:val="28"/>
          <w:szCs w:val="28"/>
        </w:rPr>
      </w:pPr>
      <w:r w:rsidRPr="00FF4A74">
        <w:rPr>
          <w:rFonts w:ascii="Times New Roman" w:eastAsia="Times New Roman" w:hAnsi="Times New Roman" w:cs="Times New Roman"/>
          <w:i/>
          <w:sz w:val="28"/>
          <w:szCs w:val="28"/>
        </w:rPr>
        <w:t>(</w:t>
      </w:r>
      <w:r w:rsidR="00FF4A74" w:rsidRPr="00FF4A74">
        <w:rPr>
          <w:rFonts w:ascii="Times New Roman" w:hAnsi="Times New Roman" w:cs="Times New Roman"/>
          <w:i/>
          <w:color w:val="000000"/>
          <w:sz w:val="28"/>
          <w:szCs w:val="28"/>
        </w:rPr>
        <w:t xml:space="preserve">Kèm theo </w:t>
      </w:r>
      <w:r w:rsidR="00587681">
        <w:rPr>
          <w:rFonts w:ascii="Times New Roman" w:hAnsi="Times New Roman" w:cs="Times New Roman"/>
          <w:i/>
          <w:color w:val="000000"/>
          <w:sz w:val="28"/>
          <w:szCs w:val="28"/>
        </w:rPr>
        <w:t xml:space="preserve">Thông báo </w:t>
      </w:r>
      <w:r w:rsidR="00FF4A74" w:rsidRPr="00FF4A74">
        <w:rPr>
          <w:rFonts w:ascii="Times New Roman" w:hAnsi="Times New Roman" w:cs="Times New Roman"/>
          <w:i/>
          <w:color w:val="000000"/>
          <w:sz w:val="28"/>
          <w:szCs w:val="28"/>
        </w:rPr>
        <w:t xml:space="preserve">số   </w:t>
      </w:r>
      <w:r w:rsidR="0065712B">
        <w:rPr>
          <w:rFonts w:ascii="Times New Roman" w:hAnsi="Times New Roman" w:cs="Times New Roman"/>
          <w:i/>
          <w:color w:val="000000"/>
          <w:sz w:val="28"/>
          <w:szCs w:val="28"/>
        </w:rPr>
        <w:t xml:space="preserve">  </w:t>
      </w:r>
      <w:r w:rsidR="00FF4A74" w:rsidRPr="00FF4A74">
        <w:rPr>
          <w:rFonts w:ascii="Times New Roman" w:hAnsi="Times New Roman" w:cs="Times New Roman"/>
          <w:i/>
          <w:color w:val="000000"/>
          <w:sz w:val="28"/>
          <w:szCs w:val="28"/>
        </w:rPr>
        <w:t xml:space="preserve">      /</w:t>
      </w:r>
      <w:r w:rsidR="00587681">
        <w:rPr>
          <w:rFonts w:ascii="Times New Roman" w:hAnsi="Times New Roman" w:cs="Times New Roman"/>
          <w:i/>
          <w:color w:val="000000"/>
          <w:sz w:val="28"/>
          <w:szCs w:val="28"/>
        </w:rPr>
        <w:t>TB</w:t>
      </w:r>
      <w:r w:rsidR="00FF4A74" w:rsidRPr="00FF4A74">
        <w:rPr>
          <w:rFonts w:ascii="Times New Roman" w:hAnsi="Times New Roman" w:cs="Times New Roman"/>
          <w:i/>
          <w:color w:val="000000"/>
          <w:sz w:val="28"/>
          <w:szCs w:val="28"/>
        </w:rPr>
        <w:t>-STTTT ngày        /</w:t>
      </w:r>
      <w:r w:rsidR="009E56DF">
        <w:rPr>
          <w:rFonts w:ascii="Times New Roman" w:hAnsi="Times New Roman" w:cs="Times New Roman"/>
          <w:i/>
          <w:color w:val="000000"/>
          <w:sz w:val="28"/>
          <w:szCs w:val="28"/>
        </w:rPr>
        <w:t>8</w:t>
      </w:r>
      <w:r w:rsidR="00FF4A74" w:rsidRPr="00FF4A74">
        <w:rPr>
          <w:rFonts w:ascii="Times New Roman" w:hAnsi="Times New Roman" w:cs="Times New Roman"/>
          <w:i/>
          <w:color w:val="000000"/>
          <w:sz w:val="28"/>
          <w:szCs w:val="28"/>
        </w:rPr>
        <w:t>/2024 của Sở Thông tin và Truyền thông</w:t>
      </w:r>
      <w:r w:rsidRPr="00FF4A74">
        <w:rPr>
          <w:rFonts w:ascii="Times New Roman" w:eastAsia="Times New Roman" w:hAnsi="Times New Roman" w:cs="Times New Roman"/>
          <w:i/>
          <w:sz w:val="28"/>
          <w:szCs w:val="28"/>
        </w:rPr>
        <w:t>)</w:t>
      </w:r>
    </w:p>
    <w:p w:rsidR="008531AA" w:rsidRPr="00FF4A74" w:rsidRDefault="008531AA" w:rsidP="00FF4A74">
      <w:pPr>
        <w:spacing w:after="0" w:line="240" w:lineRule="auto"/>
        <w:jc w:val="center"/>
        <w:rPr>
          <w:rFonts w:ascii="Times New Roman" w:eastAsia="Times New Roman" w:hAnsi="Times New Roman" w:cs="Times New Roman"/>
          <w:sz w:val="28"/>
          <w:szCs w:val="28"/>
        </w:rPr>
      </w:pPr>
    </w:p>
    <w:tbl>
      <w:tblPr>
        <w:tblStyle w:val="TableGrid"/>
        <w:tblW w:w="15445" w:type="dxa"/>
        <w:jc w:val="center"/>
        <w:tblLayout w:type="fixed"/>
        <w:tblLook w:val="04A0" w:firstRow="1" w:lastRow="0" w:firstColumn="1" w:lastColumn="0" w:noHBand="0" w:noVBand="1"/>
      </w:tblPr>
      <w:tblGrid>
        <w:gridCol w:w="567"/>
        <w:gridCol w:w="1129"/>
        <w:gridCol w:w="6946"/>
        <w:gridCol w:w="1134"/>
        <w:gridCol w:w="3543"/>
        <w:gridCol w:w="992"/>
        <w:gridCol w:w="1134"/>
      </w:tblGrid>
      <w:tr w:rsidR="00587681" w:rsidRPr="00FF4A74" w:rsidTr="00587681">
        <w:trPr>
          <w:jc w:val="center"/>
        </w:trPr>
        <w:tc>
          <w:tcPr>
            <w:tcW w:w="567" w:type="dxa"/>
            <w:vAlign w:val="center"/>
          </w:tcPr>
          <w:p w:rsidR="00587681" w:rsidRPr="00FF4A74" w:rsidRDefault="00587681" w:rsidP="008A2521">
            <w:pPr>
              <w:spacing w:line="288" w:lineRule="auto"/>
              <w:jc w:val="center"/>
              <w:rPr>
                <w:rFonts w:ascii="Times New Roman" w:eastAsia="Times New Roman" w:hAnsi="Times New Roman" w:cs="Times New Roman"/>
                <w:b/>
                <w:sz w:val="28"/>
                <w:szCs w:val="28"/>
              </w:rPr>
            </w:pPr>
            <w:r w:rsidRPr="00FF4A74">
              <w:rPr>
                <w:rFonts w:ascii="Times New Roman" w:eastAsia="Times New Roman" w:hAnsi="Times New Roman" w:cs="Times New Roman"/>
                <w:b/>
                <w:sz w:val="28"/>
                <w:szCs w:val="28"/>
              </w:rPr>
              <w:t>Stt</w:t>
            </w:r>
          </w:p>
        </w:tc>
        <w:tc>
          <w:tcPr>
            <w:tcW w:w="1129" w:type="dxa"/>
            <w:vAlign w:val="center"/>
          </w:tcPr>
          <w:p w:rsidR="00587681" w:rsidRPr="00FF4A74" w:rsidRDefault="00587681" w:rsidP="008A2521">
            <w:pPr>
              <w:spacing w:line="288" w:lineRule="auto"/>
              <w:jc w:val="center"/>
              <w:rPr>
                <w:rFonts w:ascii="Times New Roman" w:eastAsia="Times New Roman" w:hAnsi="Times New Roman" w:cs="Times New Roman"/>
                <w:b/>
                <w:sz w:val="28"/>
                <w:szCs w:val="28"/>
              </w:rPr>
            </w:pPr>
            <w:r w:rsidRPr="00FF4A74">
              <w:rPr>
                <w:rFonts w:ascii="Times New Roman" w:eastAsia="Times New Roman" w:hAnsi="Times New Roman" w:cs="Times New Roman"/>
                <w:b/>
                <w:sz w:val="28"/>
                <w:szCs w:val="28"/>
              </w:rPr>
              <w:t>Vị trí việc làm cần tuyển</w:t>
            </w:r>
          </w:p>
        </w:tc>
        <w:tc>
          <w:tcPr>
            <w:tcW w:w="6946" w:type="dxa"/>
            <w:vAlign w:val="center"/>
          </w:tcPr>
          <w:p w:rsidR="00587681" w:rsidRPr="00FF4A74" w:rsidRDefault="00587681" w:rsidP="008A2521">
            <w:pPr>
              <w:spacing w:line="288" w:lineRule="auto"/>
              <w:jc w:val="center"/>
              <w:rPr>
                <w:rFonts w:ascii="Times New Roman" w:eastAsia="Times New Roman" w:hAnsi="Times New Roman" w:cs="Times New Roman"/>
                <w:b/>
                <w:sz w:val="28"/>
                <w:szCs w:val="28"/>
              </w:rPr>
            </w:pPr>
            <w:r w:rsidRPr="00FF4A74">
              <w:rPr>
                <w:rFonts w:ascii="Times New Roman" w:eastAsia="Times New Roman" w:hAnsi="Times New Roman" w:cs="Times New Roman"/>
                <w:b/>
                <w:sz w:val="28"/>
                <w:szCs w:val="28"/>
              </w:rPr>
              <w:t>Mô tả sơ bộ nhiệm vụ</w:t>
            </w:r>
          </w:p>
        </w:tc>
        <w:tc>
          <w:tcPr>
            <w:tcW w:w="1134" w:type="dxa"/>
            <w:vAlign w:val="center"/>
          </w:tcPr>
          <w:p w:rsidR="00587681" w:rsidRPr="00FF4A74" w:rsidRDefault="00587681" w:rsidP="008A2521">
            <w:pPr>
              <w:spacing w:line="288" w:lineRule="auto"/>
              <w:jc w:val="center"/>
              <w:rPr>
                <w:rFonts w:ascii="Times New Roman" w:eastAsia="Times New Roman" w:hAnsi="Times New Roman" w:cs="Times New Roman"/>
                <w:b/>
                <w:sz w:val="28"/>
                <w:szCs w:val="28"/>
              </w:rPr>
            </w:pPr>
            <w:r w:rsidRPr="00FF4A74">
              <w:rPr>
                <w:rFonts w:ascii="Times New Roman" w:eastAsia="Times New Roman" w:hAnsi="Times New Roman" w:cs="Times New Roman"/>
                <w:b/>
                <w:sz w:val="28"/>
                <w:szCs w:val="28"/>
              </w:rPr>
              <w:t>Yêu cầu trình độ chuyên môn cần tuyển</w:t>
            </w:r>
          </w:p>
        </w:tc>
        <w:tc>
          <w:tcPr>
            <w:tcW w:w="3543" w:type="dxa"/>
            <w:vAlign w:val="center"/>
          </w:tcPr>
          <w:p w:rsidR="00587681" w:rsidRPr="00FF4A74" w:rsidRDefault="00587681" w:rsidP="008A2521">
            <w:pPr>
              <w:spacing w:line="288" w:lineRule="auto"/>
              <w:jc w:val="center"/>
              <w:rPr>
                <w:rFonts w:ascii="Times New Roman" w:eastAsia="Times New Roman" w:hAnsi="Times New Roman" w:cs="Times New Roman"/>
                <w:b/>
                <w:sz w:val="28"/>
                <w:szCs w:val="28"/>
              </w:rPr>
            </w:pPr>
            <w:r w:rsidRPr="00FF4A74">
              <w:rPr>
                <w:rFonts w:ascii="Times New Roman" w:eastAsia="Times New Roman" w:hAnsi="Times New Roman" w:cs="Times New Roman"/>
                <w:b/>
                <w:sz w:val="28"/>
                <w:szCs w:val="28"/>
              </w:rPr>
              <w:t>Yêu cầu về chuyên ngành cần tuyển</w:t>
            </w:r>
          </w:p>
        </w:tc>
        <w:tc>
          <w:tcPr>
            <w:tcW w:w="992" w:type="dxa"/>
            <w:vAlign w:val="center"/>
          </w:tcPr>
          <w:p w:rsidR="00587681" w:rsidRPr="00FF4A74" w:rsidRDefault="00587681" w:rsidP="008A2521">
            <w:pPr>
              <w:spacing w:line="288" w:lineRule="auto"/>
              <w:jc w:val="center"/>
              <w:rPr>
                <w:rFonts w:ascii="Times New Roman" w:eastAsia="Times New Roman" w:hAnsi="Times New Roman" w:cs="Times New Roman"/>
                <w:b/>
                <w:sz w:val="28"/>
                <w:szCs w:val="28"/>
              </w:rPr>
            </w:pPr>
            <w:r w:rsidRPr="00FF4A74">
              <w:rPr>
                <w:rFonts w:ascii="Times New Roman" w:eastAsia="Times New Roman" w:hAnsi="Times New Roman" w:cs="Times New Roman"/>
                <w:b/>
                <w:sz w:val="28"/>
                <w:szCs w:val="28"/>
              </w:rPr>
              <w:t>Số lượng cần tuyển</w:t>
            </w:r>
          </w:p>
        </w:tc>
        <w:tc>
          <w:tcPr>
            <w:tcW w:w="1134" w:type="dxa"/>
            <w:vAlign w:val="center"/>
          </w:tcPr>
          <w:p w:rsidR="00587681" w:rsidRPr="00FF4A74" w:rsidRDefault="00587681" w:rsidP="008A2521">
            <w:pPr>
              <w:spacing w:line="288" w:lineRule="auto"/>
              <w:jc w:val="center"/>
              <w:rPr>
                <w:rFonts w:ascii="Times New Roman" w:eastAsia="Times New Roman" w:hAnsi="Times New Roman" w:cs="Times New Roman"/>
                <w:b/>
                <w:sz w:val="28"/>
                <w:szCs w:val="28"/>
              </w:rPr>
            </w:pPr>
            <w:r w:rsidRPr="00FF4A74">
              <w:rPr>
                <w:rFonts w:ascii="Times New Roman" w:eastAsia="Times New Roman" w:hAnsi="Times New Roman" w:cs="Times New Roman"/>
                <w:b/>
                <w:sz w:val="28"/>
                <w:szCs w:val="28"/>
              </w:rPr>
              <w:t>Mã số chức danh nghề nghiệp cần tuyển</w:t>
            </w:r>
          </w:p>
        </w:tc>
      </w:tr>
      <w:tr w:rsidR="00587681" w:rsidRPr="00FF4A74" w:rsidTr="00587681">
        <w:trPr>
          <w:trHeight w:val="131"/>
          <w:jc w:val="center"/>
        </w:trPr>
        <w:tc>
          <w:tcPr>
            <w:tcW w:w="567" w:type="dxa"/>
            <w:vAlign w:val="center"/>
          </w:tcPr>
          <w:p w:rsidR="00587681" w:rsidRPr="00FF4A74" w:rsidRDefault="00587681" w:rsidP="008A2521">
            <w:pPr>
              <w:spacing w:line="288" w:lineRule="auto"/>
              <w:jc w:val="center"/>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1</w:t>
            </w:r>
          </w:p>
        </w:tc>
        <w:tc>
          <w:tcPr>
            <w:tcW w:w="1129" w:type="dxa"/>
            <w:vAlign w:val="center"/>
          </w:tcPr>
          <w:p w:rsidR="00587681" w:rsidRPr="00FF4A74" w:rsidRDefault="00587681" w:rsidP="009E56DF">
            <w:pPr>
              <w:spacing w:line="288" w:lineRule="auto"/>
              <w:jc w:val="center"/>
              <w:rPr>
                <w:rFonts w:ascii="Times New Roman" w:eastAsia="Times New Roman" w:hAnsi="Times New Roman" w:cs="Times New Roman"/>
                <w:sz w:val="28"/>
                <w:szCs w:val="28"/>
              </w:rPr>
            </w:pPr>
            <w:r w:rsidRPr="00FF4A74">
              <w:rPr>
                <w:rFonts w:ascii="Times New Roman" w:hAnsi="Times New Roman" w:cs="Times New Roman"/>
                <w:sz w:val="28"/>
                <w:szCs w:val="28"/>
              </w:rPr>
              <w:t>An toàn thông tin hạng III</w:t>
            </w:r>
          </w:p>
        </w:tc>
        <w:tc>
          <w:tcPr>
            <w:tcW w:w="6946" w:type="dxa"/>
            <w:vAlign w:val="center"/>
          </w:tcPr>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a) Duy trì, bảo hành, bảo dưỡng các hệ thống đảm bảo an toàn cho các hệ thống thông tin của đơn vị, ngành theo nhiệm vụ được giao; giải quyết các sự cố về an toàn thông tin hệ thống phần mềm, hệ thống thông tin, CSDL khi có yêu cầu;</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b) Xây dựng và triển khai</w:t>
            </w:r>
            <w:bookmarkStart w:id="0" w:name="_GoBack"/>
            <w:bookmarkEnd w:id="0"/>
            <w:r w:rsidRPr="00FF4A74">
              <w:rPr>
                <w:rFonts w:ascii="Times New Roman" w:eastAsia="Times New Roman" w:hAnsi="Times New Roman" w:cs="Times New Roman"/>
                <w:sz w:val="28"/>
                <w:szCs w:val="28"/>
              </w:rPr>
              <w:t xml:space="preserve"> phương án bảo đảm an toàn hệ thống thông tin theo cấp độ cho các hệ thống thông tin, cơ sở dữ liệu;</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 xml:space="preserve">c) Thẩm định các đề án, dự án về an toàn thông tin cho hệ thống thông tin, cơ sở dữ liệu chuyên ngành, cơ sở dữ liệu </w:t>
            </w:r>
            <w:r w:rsidRPr="00FF4A74">
              <w:rPr>
                <w:rFonts w:ascii="Times New Roman" w:eastAsia="Times New Roman" w:hAnsi="Times New Roman" w:cs="Times New Roman"/>
                <w:sz w:val="28"/>
                <w:szCs w:val="28"/>
              </w:rPr>
              <w:lastRenderedPageBreak/>
              <w:t>tích hợp; thực hiện kiểm tra, đánh giá mức độ chấp hành phương án đảm bảo an toàn hệ thống thông tin theo cấp độ đã được phê duyệt;</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d) Xây dựng quy trình thao tác chuẩn phản ứng, xử lý sự cố máy tính;</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đ) Tham gia xây dựng và tổ chức thực hiện các chương trình, đề án, dự án về an toàn thông tin của cơ quan, đơn vị.</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đ) Tham gia biên soạn các tài liệu hướng dẫn kỹ thuật, quy trình, quy phạm về an toàn thông tin; tập huấn, bồi dưỡng nghiệp vụ cho viên chức an toàn thông tin hạng thấp hơn; xây dựng các định mức kinh tế - kỹ thuật trong phân tích, thiết kế và triển khai các hệ thống an toàn thông tin.</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e) Tham gia đề tài nghiên cứu khoa học chuyên ngành an toàn thông tin; tổng kết rút kinh nghiệm chuyên môn, nghiệp vụ, quản lý kỹ thuật và triển khai an toàn thông tin trong thực tiễn;</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g) Tham gia thực hiện các nhiệm vụ phối hợp về an ninh mạng theo quy định hoặc theo yêu cầu của cơ quan có thẩm quyền.</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h) Tham gia hoạt động tư vấn và triển khai dịch vụ lĩnh vực công nghệ thông tin và truyền thông;</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i) Báo cáo kết quả thực hiện nhiệm vụ;</w:t>
            </w:r>
          </w:p>
          <w:p w:rsidR="00587681" w:rsidRPr="00FF4A74" w:rsidRDefault="00587681" w:rsidP="009E56DF">
            <w:pPr>
              <w:spacing w:line="288" w:lineRule="auto"/>
              <w:jc w:val="both"/>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t>k) Thực hiện các nhiệm vụ khác được lãnh đạo phân công.</w:t>
            </w:r>
          </w:p>
        </w:tc>
        <w:tc>
          <w:tcPr>
            <w:tcW w:w="1134" w:type="dxa"/>
            <w:vAlign w:val="center"/>
          </w:tcPr>
          <w:p w:rsidR="00587681" w:rsidRPr="00FF4A74" w:rsidRDefault="00587681" w:rsidP="008A2521">
            <w:pPr>
              <w:spacing w:line="288" w:lineRule="auto"/>
              <w:rPr>
                <w:rFonts w:ascii="Times New Roman" w:eastAsia="Times New Roman" w:hAnsi="Times New Roman" w:cs="Times New Roman"/>
                <w:sz w:val="28"/>
                <w:szCs w:val="28"/>
              </w:rPr>
            </w:pPr>
            <w:r w:rsidRPr="00FF4A74">
              <w:rPr>
                <w:rFonts w:ascii="Times New Roman" w:eastAsia="Times New Roman" w:hAnsi="Times New Roman" w:cs="Times New Roman"/>
                <w:sz w:val="28"/>
                <w:szCs w:val="28"/>
              </w:rPr>
              <w:lastRenderedPageBreak/>
              <w:t>Đại học trở lên</w:t>
            </w:r>
          </w:p>
        </w:tc>
        <w:tc>
          <w:tcPr>
            <w:tcW w:w="3543" w:type="dxa"/>
          </w:tcPr>
          <w:p w:rsidR="00587681" w:rsidRPr="008A2521" w:rsidRDefault="00587681" w:rsidP="009E56DF">
            <w:pPr>
              <w:spacing w:line="288" w:lineRule="auto"/>
              <w:jc w:val="both"/>
              <w:rPr>
                <w:rFonts w:ascii="Times New Roman" w:eastAsia="Times New Roman" w:hAnsi="Times New Roman" w:cs="Times New Roman"/>
                <w:sz w:val="28"/>
                <w:szCs w:val="28"/>
              </w:rPr>
            </w:pPr>
            <w:r w:rsidRPr="008A2521">
              <w:rPr>
                <w:rFonts w:ascii="Times New Roman" w:eastAsia="Times New Roman" w:hAnsi="Times New Roman" w:cs="Times New Roman"/>
                <w:sz w:val="28"/>
                <w:szCs w:val="28"/>
              </w:rPr>
              <w:t>Ngành đào tạo về công nghệ thông tin hoặc các ngành gần đào tạo về công nghệ thông tin. Cụ thể:</w:t>
            </w:r>
          </w:p>
          <w:p w:rsidR="00587681" w:rsidRPr="008A2521" w:rsidRDefault="00587681" w:rsidP="009E56DF">
            <w:pPr>
              <w:spacing w:line="288" w:lineRule="auto"/>
              <w:jc w:val="both"/>
              <w:rPr>
                <w:rFonts w:ascii="Times New Roman" w:eastAsia="Times New Roman" w:hAnsi="Times New Roman" w:cs="Times New Roman"/>
                <w:sz w:val="28"/>
                <w:szCs w:val="28"/>
              </w:rPr>
            </w:pPr>
            <w:r w:rsidRPr="008A2521">
              <w:rPr>
                <w:rFonts w:ascii="Times New Roman" w:eastAsia="Times New Roman" w:hAnsi="Times New Roman" w:cs="Times New Roman"/>
                <w:sz w:val="28"/>
                <w:szCs w:val="28"/>
              </w:rPr>
              <w:t xml:space="preserve">- Ngành đào tạo về công nghệ thông tin bao gồm: Sư phạm tin học, toán ứng dụng, toán tin, đảm bảo toán học cho máy tính và hệ thống tính toán, điện tử và tin học, </w:t>
            </w:r>
            <w:r w:rsidRPr="008A2521">
              <w:rPr>
                <w:rFonts w:ascii="Times New Roman" w:eastAsia="Times New Roman" w:hAnsi="Times New Roman" w:cs="Times New Roman"/>
                <w:sz w:val="28"/>
                <w:szCs w:val="28"/>
              </w:rPr>
              <w:lastRenderedPageBreak/>
              <w:t>công nghệ truyền thông và các ngành thuộc nhóm ngành Máy tính và Công nghệ thông tin trong Danh mục giáo dục đào tạo cấp IV trình độ đại học, thạc sĩ, tiến sĩ do Bộ Giáo dục và Đào tạo quy định.</w:t>
            </w:r>
          </w:p>
          <w:p w:rsidR="00587681" w:rsidRPr="00FF4A74" w:rsidRDefault="00587681" w:rsidP="009E56DF">
            <w:pPr>
              <w:spacing w:line="288" w:lineRule="auto"/>
              <w:jc w:val="both"/>
              <w:rPr>
                <w:rFonts w:ascii="Times New Roman" w:eastAsia="Times New Roman" w:hAnsi="Times New Roman" w:cs="Times New Roman"/>
                <w:sz w:val="28"/>
                <w:szCs w:val="28"/>
              </w:rPr>
            </w:pPr>
            <w:r w:rsidRPr="008A2521">
              <w:rPr>
                <w:rFonts w:ascii="Times New Roman" w:eastAsia="Times New Roman" w:hAnsi="Times New Roman" w:cs="Times New Roman"/>
                <w:sz w:val="28"/>
                <w:szCs w:val="28"/>
              </w:rPr>
              <w:t>- Các ngành gần đào tạo về công nghệ thông tin bao gồm: Điện tử - Viễn thông; Công nghệ kỹ thuật điện tử - viễn thông; Kỹ thuật điện tử; Kỹ thuật viễn thông; Công nghệ kỹ thuật điện, điện tử; Công nghệ kỹ thuật điện tử, truyền thông; Hệ thống thông tin quản lý; Kỹ thuật điện tử - viễn thông; Kỹ thuật điều khiển và tự động hóa; Công nghệ kỹ thuật điều khiển và tự động hóa; Cơ sở toán học cho tin học.</w:t>
            </w:r>
          </w:p>
        </w:tc>
        <w:tc>
          <w:tcPr>
            <w:tcW w:w="992" w:type="dxa"/>
            <w:vAlign w:val="center"/>
          </w:tcPr>
          <w:p w:rsidR="00587681" w:rsidRPr="00FF4A74" w:rsidRDefault="00587681" w:rsidP="008A2521">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01</w:t>
            </w:r>
          </w:p>
        </w:tc>
        <w:tc>
          <w:tcPr>
            <w:tcW w:w="1134" w:type="dxa"/>
            <w:vAlign w:val="center"/>
          </w:tcPr>
          <w:p w:rsidR="00587681" w:rsidRPr="00FF4A74" w:rsidRDefault="00587681" w:rsidP="008A2521">
            <w:pPr>
              <w:spacing w:line="288" w:lineRule="auto"/>
              <w:jc w:val="center"/>
              <w:rPr>
                <w:rFonts w:ascii="Times New Roman" w:eastAsia="Times New Roman" w:hAnsi="Times New Roman" w:cs="Times New Roman"/>
                <w:sz w:val="28"/>
                <w:szCs w:val="28"/>
              </w:rPr>
            </w:pPr>
            <w:r w:rsidRPr="00FF4A74">
              <w:rPr>
                <w:rFonts w:ascii="Times New Roman" w:hAnsi="Times New Roman" w:cs="Times New Roman"/>
                <w:sz w:val="28"/>
                <w:szCs w:val="28"/>
              </w:rPr>
              <w:t>V.11.05.11</w:t>
            </w:r>
          </w:p>
        </w:tc>
      </w:tr>
    </w:tbl>
    <w:p w:rsidR="008531AA" w:rsidRPr="00FF4A74" w:rsidRDefault="008531AA" w:rsidP="00587681">
      <w:pPr>
        <w:spacing w:before="240" w:after="240" w:line="240" w:lineRule="auto"/>
        <w:jc w:val="both"/>
        <w:rPr>
          <w:rFonts w:ascii="Times New Roman" w:eastAsia="Times New Roman" w:hAnsi="Times New Roman" w:cs="Times New Roman"/>
          <w:szCs w:val="28"/>
        </w:rPr>
      </w:pPr>
    </w:p>
    <w:sectPr w:rsidR="008531AA" w:rsidRPr="00FF4A74" w:rsidSect="00587681">
      <w:headerReference w:type="default" r:id="rId7"/>
      <w:pgSz w:w="16840" w:h="11907" w:orient="landscape" w:code="9"/>
      <w:pgMar w:top="1134" w:right="1134" w:bottom="1134" w:left="1134"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99" w:rsidRDefault="00AD4599" w:rsidP="00FF4A74">
      <w:pPr>
        <w:spacing w:after="0" w:line="240" w:lineRule="auto"/>
      </w:pPr>
      <w:r>
        <w:separator/>
      </w:r>
    </w:p>
  </w:endnote>
  <w:endnote w:type="continuationSeparator" w:id="0">
    <w:p w:rsidR="00AD4599" w:rsidRDefault="00AD4599" w:rsidP="00FF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99" w:rsidRDefault="00AD4599" w:rsidP="00FF4A74">
      <w:pPr>
        <w:spacing w:after="0" w:line="240" w:lineRule="auto"/>
      </w:pPr>
      <w:r>
        <w:separator/>
      </w:r>
    </w:p>
  </w:footnote>
  <w:footnote w:type="continuationSeparator" w:id="0">
    <w:p w:rsidR="00AD4599" w:rsidRDefault="00AD4599" w:rsidP="00FF4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75926"/>
      <w:docPartObj>
        <w:docPartGallery w:val="Page Numbers (Top of Page)"/>
        <w:docPartUnique/>
      </w:docPartObj>
    </w:sdtPr>
    <w:sdtEndPr>
      <w:rPr>
        <w:rFonts w:ascii="Times New Roman" w:hAnsi="Times New Roman" w:cs="Times New Roman"/>
        <w:noProof/>
        <w:sz w:val="24"/>
        <w:szCs w:val="24"/>
      </w:rPr>
    </w:sdtEndPr>
    <w:sdtContent>
      <w:p w:rsidR="00FF4A74" w:rsidRPr="00FF4A74" w:rsidRDefault="00FF4A74">
        <w:pPr>
          <w:pStyle w:val="Header"/>
          <w:jc w:val="center"/>
          <w:rPr>
            <w:rFonts w:ascii="Times New Roman" w:hAnsi="Times New Roman" w:cs="Times New Roman"/>
            <w:sz w:val="24"/>
            <w:szCs w:val="24"/>
          </w:rPr>
        </w:pPr>
        <w:r w:rsidRPr="00FF4A74">
          <w:rPr>
            <w:rFonts w:ascii="Times New Roman" w:hAnsi="Times New Roman" w:cs="Times New Roman"/>
            <w:sz w:val="24"/>
            <w:szCs w:val="24"/>
          </w:rPr>
          <w:fldChar w:fldCharType="begin"/>
        </w:r>
        <w:r w:rsidRPr="00FF4A74">
          <w:rPr>
            <w:rFonts w:ascii="Times New Roman" w:hAnsi="Times New Roman" w:cs="Times New Roman"/>
            <w:sz w:val="24"/>
            <w:szCs w:val="24"/>
          </w:rPr>
          <w:instrText xml:space="preserve"> PAGE   \* MERGEFORMAT </w:instrText>
        </w:r>
        <w:r w:rsidRPr="00FF4A74">
          <w:rPr>
            <w:rFonts w:ascii="Times New Roman" w:hAnsi="Times New Roman" w:cs="Times New Roman"/>
            <w:sz w:val="24"/>
            <w:szCs w:val="24"/>
          </w:rPr>
          <w:fldChar w:fldCharType="separate"/>
        </w:r>
        <w:r w:rsidR="009E56DF">
          <w:rPr>
            <w:rFonts w:ascii="Times New Roman" w:hAnsi="Times New Roman" w:cs="Times New Roman"/>
            <w:noProof/>
            <w:sz w:val="24"/>
            <w:szCs w:val="24"/>
          </w:rPr>
          <w:t>2</w:t>
        </w:r>
        <w:r w:rsidRPr="00FF4A74">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AA"/>
    <w:rsid w:val="00063E40"/>
    <w:rsid w:val="00085A47"/>
    <w:rsid w:val="005677E7"/>
    <w:rsid w:val="00587681"/>
    <w:rsid w:val="005B423C"/>
    <w:rsid w:val="0065712B"/>
    <w:rsid w:val="006C4079"/>
    <w:rsid w:val="008531AA"/>
    <w:rsid w:val="008A2521"/>
    <w:rsid w:val="009E56DF"/>
    <w:rsid w:val="00A15EA5"/>
    <w:rsid w:val="00AD4599"/>
    <w:rsid w:val="00CC5E56"/>
    <w:rsid w:val="00D21C8B"/>
    <w:rsid w:val="00E300CB"/>
    <w:rsid w:val="00E34FE9"/>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74"/>
  </w:style>
  <w:style w:type="paragraph" w:styleId="Footer">
    <w:name w:val="footer"/>
    <w:basedOn w:val="Normal"/>
    <w:link w:val="FooterChar"/>
    <w:uiPriority w:val="99"/>
    <w:unhideWhenUsed/>
    <w:rsid w:val="00FF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74"/>
  </w:style>
  <w:style w:type="paragraph" w:styleId="Footer">
    <w:name w:val="footer"/>
    <w:basedOn w:val="Normal"/>
    <w:link w:val="FooterChar"/>
    <w:uiPriority w:val="99"/>
    <w:unhideWhenUsed/>
    <w:rsid w:val="00FF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2024-06-29T07:47:00Z</dcterms:created>
  <dcterms:modified xsi:type="dcterms:W3CDTF">2024-08-15T01:22:00Z</dcterms:modified>
</cp:coreProperties>
</file>